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2A20" w14:textId="02FAF424" w:rsidR="00CD0A4B" w:rsidRPr="004B6814" w:rsidRDefault="0089432C">
      <w:pPr>
        <w:pStyle w:val="a4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4B6814">
        <w:rPr>
          <w:rFonts w:asciiTheme="majorHAnsi" w:hAnsiTheme="majorHAnsi"/>
          <w:color w:val="0099CD"/>
          <w:sz w:val="20"/>
          <w:szCs w:val="20"/>
        </w:rPr>
        <w:t>ПРАВИЛА</w:t>
      </w:r>
      <w:r w:rsidR="003D75A6">
        <w:rPr>
          <w:rFonts w:asciiTheme="majorHAnsi" w:hAnsiTheme="majorHAnsi"/>
          <w:color w:val="0099CD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0099CD"/>
          <w:sz w:val="20"/>
          <w:szCs w:val="20"/>
        </w:rPr>
        <w:t>ПРОВЕДЕНИЯ</w:t>
      </w:r>
      <w:r w:rsidR="003D75A6">
        <w:rPr>
          <w:rFonts w:asciiTheme="majorHAnsi" w:hAnsiTheme="majorHAnsi"/>
          <w:color w:val="0099CD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0099CD"/>
          <w:sz w:val="20"/>
          <w:szCs w:val="20"/>
        </w:rPr>
        <w:t>РОЗЫГРЫША</w:t>
      </w:r>
    </w:p>
    <w:p w14:paraId="21BFF268" w14:textId="4B35B0F5" w:rsidR="00CD0A4B" w:rsidRPr="004B6814" w:rsidRDefault="0089432C">
      <w:pPr>
        <w:pStyle w:val="a5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rFonts w:asciiTheme="majorHAnsi" w:hAnsiTheme="majorHAnsi"/>
          <w:b/>
          <w:sz w:val="20"/>
          <w:szCs w:val="20"/>
        </w:rPr>
      </w:pPr>
      <w:r w:rsidRPr="004B6814">
        <w:rPr>
          <w:rFonts w:asciiTheme="majorHAnsi" w:hAnsiTheme="majorHAnsi"/>
          <w:b/>
          <w:color w:val="333333"/>
          <w:sz w:val="20"/>
          <w:szCs w:val="20"/>
        </w:rPr>
        <w:t>ОБЩИЕ</w:t>
      </w:r>
      <w:r w:rsidR="003D75A6">
        <w:rPr>
          <w:rFonts w:asciiTheme="majorHAnsi" w:hAnsiTheme="majorHAnsi"/>
          <w:b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ПОЛОЖЕНИЯ</w:t>
      </w:r>
    </w:p>
    <w:p w14:paraId="5BC33F05" w14:textId="33C9F3B2" w:rsidR="00CD0A4B" w:rsidRPr="004B6814" w:rsidRDefault="0089432C">
      <w:pPr>
        <w:pStyle w:val="a5"/>
        <w:numPr>
          <w:ilvl w:val="1"/>
          <w:numId w:val="6"/>
        </w:numPr>
        <w:tabs>
          <w:tab w:val="left" w:pos="834"/>
        </w:tabs>
        <w:spacing w:before="3"/>
        <w:ind w:right="104" w:firstLine="0"/>
        <w:jc w:val="both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Настоящие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Правила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регламентируют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порядок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организации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проведения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призов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«</w:t>
      </w:r>
      <w:r w:rsidR="00353A06" w:rsidRPr="004B6814">
        <w:rPr>
          <w:rFonts w:asciiTheme="majorHAnsi" w:hAnsiTheme="majorHAnsi"/>
          <w:color w:val="333333"/>
          <w:sz w:val="20"/>
          <w:szCs w:val="20"/>
        </w:rPr>
        <w:t>Календарь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353A06" w:rsidRPr="004B6814">
        <w:rPr>
          <w:rFonts w:asciiTheme="majorHAnsi" w:hAnsiTheme="majorHAnsi"/>
          <w:color w:val="333333"/>
          <w:sz w:val="20"/>
          <w:szCs w:val="20"/>
        </w:rPr>
        <w:t>новогодней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353A06" w:rsidRPr="004B6814">
        <w:rPr>
          <w:rFonts w:asciiTheme="majorHAnsi" w:hAnsiTheme="majorHAnsi"/>
          <w:color w:val="333333"/>
          <w:sz w:val="20"/>
          <w:szCs w:val="20"/>
        </w:rPr>
        <w:t>помощи</w:t>
      </w:r>
      <w:r w:rsidRPr="004B6814">
        <w:rPr>
          <w:rFonts w:asciiTheme="majorHAnsi" w:hAnsiTheme="majorHAnsi"/>
          <w:color w:val="333333"/>
          <w:sz w:val="20"/>
          <w:szCs w:val="20"/>
        </w:rPr>
        <w:t>»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(далее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именуемого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«Розыгрыш»),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являющегося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стимулирующим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мероприятием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направленного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привлечение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повышенного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внимания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="007636F6" w:rsidRPr="004B6814">
        <w:rPr>
          <w:rFonts w:asciiTheme="majorHAnsi" w:hAnsiTheme="majorHAnsi"/>
          <w:color w:val="333333"/>
          <w:sz w:val="20"/>
          <w:szCs w:val="20"/>
        </w:rPr>
        <w:t>целевой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7636F6" w:rsidRPr="004B6814">
        <w:rPr>
          <w:rFonts w:asciiTheme="majorHAnsi" w:hAnsiTheme="majorHAnsi"/>
          <w:color w:val="333333"/>
          <w:sz w:val="20"/>
          <w:szCs w:val="20"/>
        </w:rPr>
        <w:t>аудитории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к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Благотворительному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фонду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помощи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людям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боковым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амиотрофическим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склерозом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другими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нейромышечными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заболеваниями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«Живи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сейчас»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(далее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именуемого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«Фонд»)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территории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Российской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Федерации,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популяризации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культуры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благотворительности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российском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обществе</w:t>
      </w:r>
      <w:r w:rsidRPr="004B6814">
        <w:rPr>
          <w:rFonts w:asciiTheme="majorHAnsi" w:hAnsiTheme="majorHAnsi"/>
          <w:color w:val="333333"/>
          <w:sz w:val="20"/>
          <w:szCs w:val="20"/>
        </w:rPr>
        <w:t>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также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на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привлечение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пожертвований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пользу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людей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боковым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амиотрофическим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склерозом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(далее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именуемого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«БАС»)</w:t>
      </w:r>
      <w:r w:rsidRPr="004B6814">
        <w:rPr>
          <w:rFonts w:asciiTheme="majorHAnsi" w:hAnsiTheme="majorHAnsi"/>
          <w:color w:val="333333"/>
          <w:sz w:val="20"/>
          <w:szCs w:val="20"/>
        </w:rPr>
        <w:t>.</w:t>
      </w:r>
    </w:p>
    <w:p w14:paraId="6C558858" w14:textId="0AA76123" w:rsidR="00CD0A4B" w:rsidRPr="004B6814" w:rsidRDefault="0089432C">
      <w:pPr>
        <w:pStyle w:val="a5"/>
        <w:numPr>
          <w:ilvl w:val="1"/>
          <w:numId w:val="6"/>
        </w:numPr>
        <w:tabs>
          <w:tab w:val="left" w:pos="827"/>
        </w:tabs>
        <w:ind w:right="107" w:firstLine="0"/>
        <w:jc w:val="both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Организатором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является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Благотворительный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фонд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помощи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людям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боковым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амиотрофическим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склерозом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другими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нейромышечными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заболеваниями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«Живи</w:t>
      </w:r>
      <w:r w:rsidR="003D75A6">
        <w:rPr>
          <w:rFonts w:asciiTheme="majorHAnsi" w:hAnsiTheme="majorHAnsi"/>
          <w:b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сейчас»</w:t>
      </w:r>
      <w:r w:rsidRPr="004B6814">
        <w:rPr>
          <w:rFonts w:asciiTheme="majorHAnsi" w:hAnsiTheme="majorHAnsi"/>
          <w:color w:val="333333"/>
          <w:sz w:val="20"/>
          <w:szCs w:val="20"/>
        </w:rPr>
        <w:t>,</w:t>
      </w:r>
      <w:r w:rsidR="003D75A6">
        <w:rPr>
          <w:rFonts w:asciiTheme="majorHAnsi" w:hAnsiTheme="majorHAnsi"/>
          <w:color w:val="333333"/>
          <w:spacing w:val="-4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юридический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адрес: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117246,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Москва,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ул.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Херсонская,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41—10</w:t>
      </w:r>
      <w:r w:rsidRPr="004B6814">
        <w:rPr>
          <w:rFonts w:asciiTheme="majorHAnsi" w:hAnsiTheme="majorHAnsi"/>
          <w:color w:val="333333"/>
          <w:sz w:val="20"/>
          <w:szCs w:val="20"/>
        </w:rPr>
        <w:t>,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ОГРН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1157700009994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ИНН</w:t>
      </w:r>
      <w:r w:rsidR="003D75A6">
        <w:rPr>
          <w:rFonts w:asciiTheme="majorHAnsi" w:hAnsiTheme="majorHAnsi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7719417621</w:t>
      </w:r>
      <w:r w:rsidRPr="004B6814">
        <w:rPr>
          <w:rFonts w:asciiTheme="majorHAnsi" w:hAnsiTheme="majorHAnsi"/>
          <w:color w:val="333333"/>
          <w:sz w:val="20"/>
          <w:szCs w:val="20"/>
        </w:rPr>
        <w:t>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далее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тексту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именуемое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«Организатор».</w:t>
      </w:r>
    </w:p>
    <w:p w14:paraId="285C7688" w14:textId="502DB571" w:rsidR="00CD0A4B" w:rsidRPr="004B6814" w:rsidRDefault="0089432C">
      <w:pPr>
        <w:pStyle w:val="a5"/>
        <w:numPr>
          <w:ilvl w:val="1"/>
          <w:numId w:val="6"/>
        </w:numPr>
        <w:tabs>
          <w:tab w:val="left" w:pos="830"/>
        </w:tabs>
        <w:ind w:right="116" w:firstLine="0"/>
        <w:jc w:val="both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Розыгрыш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является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лотереей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либо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иной,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основанной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риске,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игрой,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участники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не</w:t>
      </w:r>
      <w:r w:rsidR="003D75A6">
        <w:rPr>
          <w:rFonts w:asciiTheme="majorHAnsi" w:hAnsiTheme="majorHAnsi"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несут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имущественных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рисков,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связанных</w:t>
      </w:r>
      <w:r w:rsidR="003D75A6">
        <w:rPr>
          <w:rFonts w:asciiTheme="majorHAnsi" w:hAnsiTheme="majorHAnsi"/>
          <w:color w:val="333333"/>
          <w:spacing w:val="4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участием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Розыгрыше.</w:t>
      </w:r>
    </w:p>
    <w:p w14:paraId="7E3BFBDF" w14:textId="1ECBDF95" w:rsidR="00CD0A4B" w:rsidRPr="004B6814" w:rsidRDefault="0089432C">
      <w:pPr>
        <w:pStyle w:val="a3"/>
        <w:ind w:right="117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Процедура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проведения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не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связана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внесением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участниками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платы,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призовой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фонд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Pr="004B6814">
        <w:rPr>
          <w:rFonts w:asciiTheme="majorHAnsi" w:hAnsiTheme="majorHAnsi"/>
          <w:color w:val="333333"/>
        </w:rPr>
        <w:t>формируется</w:t>
      </w:r>
      <w:r w:rsidR="003D75A6">
        <w:rPr>
          <w:rFonts w:asciiTheme="majorHAnsi" w:hAnsiTheme="majorHAnsi"/>
          <w:color w:val="333333"/>
          <w:spacing w:val="3"/>
        </w:rPr>
        <w:t xml:space="preserve"> </w:t>
      </w:r>
      <w:r w:rsidRPr="004B6814">
        <w:rPr>
          <w:rFonts w:asciiTheme="majorHAnsi" w:hAnsiTheme="majorHAnsi"/>
          <w:color w:val="333333"/>
        </w:rPr>
        <w:t>исключительно</w:t>
      </w:r>
      <w:r w:rsidR="003D75A6">
        <w:rPr>
          <w:rFonts w:asciiTheme="majorHAnsi" w:hAnsiTheme="majorHAnsi"/>
          <w:color w:val="333333"/>
          <w:spacing w:val="-2"/>
        </w:rPr>
        <w:t xml:space="preserve"> </w:t>
      </w:r>
      <w:r w:rsidRPr="004B6814">
        <w:rPr>
          <w:rFonts w:asciiTheme="majorHAnsi" w:hAnsiTheme="majorHAnsi"/>
          <w:color w:val="333333"/>
        </w:rPr>
        <w:t>за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Pr="004B6814">
        <w:rPr>
          <w:rFonts w:asciiTheme="majorHAnsi" w:hAnsiTheme="majorHAnsi"/>
          <w:color w:val="333333"/>
        </w:rPr>
        <w:t>счет</w:t>
      </w:r>
      <w:r w:rsidR="003D75A6">
        <w:rPr>
          <w:rFonts w:asciiTheme="majorHAnsi" w:hAnsiTheme="majorHAnsi"/>
          <w:color w:val="333333"/>
          <w:spacing w:val="-3"/>
        </w:rPr>
        <w:t xml:space="preserve"> </w:t>
      </w:r>
      <w:r w:rsidRPr="004B6814">
        <w:rPr>
          <w:rFonts w:asciiTheme="majorHAnsi" w:hAnsiTheme="majorHAnsi"/>
          <w:color w:val="333333"/>
        </w:rPr>
        <w:t>средств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Организатора.</w:t>
      </w:r>
    </w:p>
    <w:p w14:paraId="5E3A8A41" w14:textId="1CB9D566" w:rsidR="00CD0A4B" w:rsidRPr="004B6814" w:rsidRDefault="0089432C">
      <w:pPr>
        <w:pStyle w:val="a5"/>
        <w:numPr>
          <w:ilvl w:val="1"/>
          <w:numId w:val="6"/>
        </w:numPr>
        <w:tabs>
          <w:tab w:val="left" w:pos="849"/>
        </w:tabs>
        <w:ind w:right="109" w:firstLine="0"/>
        <w:jc w:val="both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Призовой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фонд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сформирован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за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счет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средств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Организатора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натуре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из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следующих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призов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="002071EE" w:rsidRPr="004B6814">
        <w:rPr>
          <w:rFonts w:asciiTheme="majorHAnsi" w:hAnsiTheme="majorHAnsi"/>
          <w:color w:val="333333"/>
          <w:sz w:val="20"/>
          <w:szCs w:val="20"/>
        </w:rPr>
        <w:t>10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победителям</w:t>
      </w:r>
      <w:r w:rsidR="003D75A6">
        <w:rPr>
          <w:rFonts w:asciiTheme="majorHAnsi" w:hAnsiTheme="majorHAnsi"/>
          <w:color w:val="333333"/>
          <w:spacing w:val="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порядку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соответственно:</w:t>
      </w:r>
    </w:p>
    <w:p w14:paraId="219796DB" w14:textId="4893A7A7" w:rsidR="007149EF" w:rsidRPr="004B6814" w:rsidRDefault="002071EE" w:rsidP="007149EF">
      <w:pPr>
        <w:pStyle w:val="a5"/>
        <w:numPr>
          <w:ilvl w:val="2"/>
          <w:numId w:val="7"/>
        </w:numPr>
        <w:tabs>
          <w:tab w:val="left" w:pos="849"/>
        </w:tabs>
        <w:ind w:right="109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Худи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символикой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Фонда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–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1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шт.</w:t>
      </w:r>
    </w:p>
    <w:p w14:paraId="02A8DDEC" w14:textId="06D943D0" w:rsidR="007149EF" w:rsidRPr="004B6814" w:rsidRDefault="002071EE" w:rsidP="007149EF">
      <w:pPr>
        <w:pStyle w:val="a5"/>
        <w:numPr>
          <w:ilvl w:val="2"/>
          <w:numId w:val="7"/>
        </w:numPr>
        <w:tabs>
          <w:tab w:val="left" w:pos="849"/>
        </w:tabs>
        <w:ind w:right="109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Футболка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символикой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Фонда–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618A1" w:rsidRPr="004B6814">
        <w:rPr>
          <w:rFonts w:asciiTheme="majorHAnsi" w:hAnsiTheme="majorHAnsi"/>
          <w:color w:val="333333"/>
          <w:sz w:val="20"/>
          <w:szCs w:val="20"/>
        </w:rPr>
        <w:t>2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шт.</w:t>
      </w:r>
    </w:p>
    <w:p w14:paraId="0444F8A3" w14:textId="5FC43400" w:rsidR="00C43E63" w:rsidRPr="004B6814" w:rsidRDefault="002071EE" w:rsidP="00C43E63">
      <w:pPr>
        <w:pStyle w:val="a5"/>
        <w:numPr>
          <w:ilvl w:val="2"/>
          <w:numId w:val="7"/>
        </w:numPr>
        <w:tabs>
          <w:tab w:val="left" w:pos="849"/>
        </w:tabs>
        <w:ind w:right="109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Браслет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–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618A1" w:rsidRPr="004B6814">
        <w:rPr>
          <w:rFonts w:asciiTheme="majorHAnsi" w:hAnsiTheme="majorHAnsi"/>
          <w:color w:val="333333"/>
          <w:sz w:val="20"/>
          <w:szCs w:val="20"/>
        </w:rPr>
        <w:t>3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шт.</w:t>
      </w:r>
    </w:p>
    <w:p w14:paraId="7EEE8419" w14:textId="535EF334" w:rsidR="00C43E63" w:rsidRPr="004B6814" w:rsidRDefault="002071EE" w:rsidP="00C43E63">
      <w:pPr>
        <w:pStyle w:val="a5"/>
        <w:numPr>
          <w:ilvl w:val="2"/>
          <w:numId w:val="7"/>
        </w:numPr>
        <w:tabs>
          <w:tab w:val="left" w:pos="849"/>
        </w:tabs>
        <w:ind w:right="109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sz w:val="20"/>
          <w:szCs w:val="20"/>
        </w:rPr>
        <w:t>Свеча</w:t>
      </w:r>
      <w:r w:rsidR="003D75A6">
        <w:rPr>
          <w:rFonts w:asciiTheme="majorHAnsi" w:hAnsiTheme="majorHAnsi"/>
          <w:sz w:val="20"/>
          <w:szCs w:val="20"/>
        </w:rPr>
        <w:t xml:space="preserve"> </w:t>
      </w:r>
      <w:r w:rsidRPr="004B6814">
        <w:rPr>
          <w:rFonts w:asciiTheme="majorHAnsi" w:hAnsiTheme="majorHAnsi"/>
          <w:sz w:val="20"/>
          <w:szCs w:val="20"/>
        </w:rPr>
        <w:t>–</w:t>
      </w:r>
      <w:r w:rsidR="003D75A6">
        <w:rPr>
          <w:rFonts w:asciiTheme="majorHAnsi" w:hAnsiTheme="majorHAnsi"/>
          <w:sz w:val="20"/>
          <w:szCs w:val="20"/>
        </w:rPr>
        <w:t xml:space="preserve"> </w:t>
      </w:r>
      <w:r w:rsidR="00E618A1" w:rsidRPr="004B6814">
        <w:rPr>
          <w:rFonts w:asciiTheme="majorHAnsi" w:hAnsiTheme="majorHAnsi"/>
          <w:sz w:val="20"/>
          <w:szCs w:val="20"/>
        </w:rPr>
        <w:t>3</w:t>
      </w:r>
      <w:r w:rsidR="003D75A6">
        <w:rPr>
          <w:rFonts w:asciiTheme="majorHAnsi" w:hAnsiTheme="majorHAnsi"/>
          <w:sz w:val="20"/>
          <w:szCs w:val="20"/>
        </w:rPr>
        <w:t xml:space="preserve"> </w:t>
      </w:r>
      <w:r w:rsidRPr="004B6814">
        <w:rPr>
          <w:rFonts w:asciiTheme="majorHAnsi" w:hAnsiTheme="majorHAnsi"/>
          <w:sz w:val="20"/>
          <w:szCs w:val="20"/>
        </w:rPr>
        <w:t>шт.</w:t>
      </w:r>
    </w:p>
    <w:p w14:paraId="158A2D6E" w14:textId="3D912A90" w:rsidR="00C43E63" w:rsidRPr="004B6814" w:rsidRDefault="002071EE" w:rsidP="00C43E63">
      <w:pPr>
        <w:pStyle w:val="a5"/>
        <w:numPr>
          <w:ilvl w:val="2"/>
          <w:numId w:val="7"/>
        </w:numPr>
        <w:tabs>
          <w:tab w:val="left" w:pos="849"/>
        </w:tabs>
        <w:ind w:right="109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sz w:val="20"/>
          <w:szCs w:val="20"/>
        </w:rPr>
        <w:t>Носки</w:t>
      </w:r>
      <w:r w:rsidR="003D75A6">
        <w:rPr>
          <w:rFonts w:asciiTheme="majorHAnsi" w:hAnsiTheme="majorHAnsi"/>
          <w:sz w:val="20"/>
          <w:szCs w:val="20"/>
        </w:rPr>
        <w:t xml:space="preserve"> </w:t>
      </w:r>
      <w:r w:rsidRPr="004B6814">
        <w:rPr>
          <w:rFonts w:asciiTheme="majorHAnsi" w:hAnsiTheme="majorHAnsi"/>
          <w:sz w:val="20"/>
          <w:szCs w:val="20"/>
        </w:rPr>
        <w:t>–</w:t>
      </w:r>
      <w:r w:rsidR="003D75A6">
        <w:rPr>
          <w:rFonts w:asciiTheme="majorHAnsi" w:hAnsiTheme="majorHAnsi"/>
          <w:sz w:val="20"/>
          <w:szCs w:val="20"/>
        </w:rPr>
        <w:t xml:space="preserve"> </w:t>
      </w:r>
      <w:r w:rsidR="00E618A1" w:rsidRPr="004B6814">
        <w:rPr>
          <w:rFonts w:asciiTheme="majorHAnsi" w:hAnsiTheme="majorHAnsi"/>
          <w:sz w:val="20"/>
          <w:szCs w:val="20"/>
        </w:rPr>
        <w:t>5</w:t>
      </w:r>
      <w:r w:rsidR="003D75A6">
        <w:rPr>
          <w:rFonts w:asciiTheme="majorHAnsi" w:hAnsiTheme="majorHAnsi"/>
          <w:sz w:val="20"/>
          <w:szCs w:val="20"/>
        </w:rPr>
        <w:t xml:space="preserve"> </w:t>
      </w:r>
      <w:r w:rsidRPr="004B6814">
        <w:rPr>
          <w:rFonts w:asciiTheme="majorHAnsi" w:hAnsiTheme="majorHAnsi"/>
          <w:sz w:val="20"/>
          <w:szCs w:val="20"/>
        </w:rPr>
        <w:t>пар.</w:t>
      </w:r>
    </w:p>
    <w:p w14:paraId="521C9F08" w14:textId="050F3150" w:rsidR="002071EE" w:rsidRPr="004B6814" w:rsidRDefault="002071EE" w:rsidP="00C43E63">
      <w:pPr>
        <w:pStyle w:val="a5"/>
        <w:numPr>
          <w:ilvl w:val="2"/>
          <w:numId w:val="7"/>
        </w:numPr>
        <w:tabs>
          <w:tab w:val="left" w:pos="849"/>
        </w:tabs>
        <w:ind w:right="109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sz w:val="20"/>
          <w:szCs w:val="20"/>
        </w:rPr>
        <w:t>Открытка</w:t>
      </w:r>
      <w:r w:rsidR="003D75A6">
        <w:rPr>
          <w:rFonts w:asciiTheme="majorHAnsi" w:hAnsiTheme="majorHAnsi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sz w:val="20"/>
          <w:szCs w:val="20"/>
        </w:rPr>
        <w:t>–</w:t>
      </w:r>
      <w:r w:rsidR="003D75A6">
        <w:rPr>
          <w:rFonts w:asciiTheme="majorHAnsi" w:hAnsiTheme="majorHAnsi"/>
          <w:sz w:val="20"/>
          <w:szCs w:val="20"/>
        </w:rPr>
        <w:t xml:space="preserve"> </w:t>
      </w:r>
      <w:r w:rsidR="00E618A1" w:rsidRPr="004B6814">
        <w:rPr>
          <w:rFonts w:asciiTheme="majorHAnsi" w:hAnsiTheme="majorHAnsi"/>
          <w:sz w:val="20"/>
          <w:szCs w:val="20"/>
        </w:rPr>
        <w:t>10</w:t>
      </w:r>
      <w:r w:rsidR="003D75A6">
        <w:rPr>
          <w:rFonts w:asciiTheme="majorHAnsi" w:hAnsiTheme="majorHAnsi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sz w:val="20"/>
          <w:szCs w:val="20"/>
        </w:rPr>
        <w:t>шт.</w:t>
      </w:r>
    </w:p>
    <w:p w14:paraId="2F5DC57C" w14:textId="5011E61F" w:rsidR="00CD0A4B" w:rsidRPr="004B6814" w:rsidRDefault="0089432C">
      <w:pPr>
        <w:pStyle w:val="a3"/>
        <w:spacing w:before="3"/>
        <w:ind w:right="850"/>
        <w:jc w:val="left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Приз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денежном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эквиваленте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выдается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замене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другой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Приз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подлежит.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Организатор</w:t>
      </w:r>
      <w:r w:rsidR="003D75A6">
        <w:rPr>
          <w:rFonts w:asciiTheme="majorHAnsi" w:hAnsiTheme="majorHAnsi"/>
          <w:color w:val="333333"/>
          <w:spacing w:val="-3"/>
        </w:rPr>
        <w:t xml:space="preserve"> </w:t>
      </w:r>
      <w:r w:rsidRPr="004B6814">
        <w:rPr>
          <w:rFonts w:asciiTheme="majorHAnsi" w:hAnsiTheme="majorHAnsi"/>
          <w:color w:val="333333"/>
        </w:rPr>
        <w:t>оставляет</w:t>
      </w:r>
      <w:r w:rsidR="003D75A6">
        <w:rPr>
          <w:rFonts w:asciiTheme="majorHAnsi" w:hAnsiTheme="majorHAnsi"/>
          <w:color w:val="333333"/>
          <w:spacing w:val="-3"/>
        </w:rPr>
        <w:t xml:space="preserve"> </w:t>
      </w:r>
      <w:r w:rsidRPr="004B6814">
        <w:rPr>
          <w:rFonts w:asciiTheme="majorHAnsi" w:hAnsiTheme="majorHAnsi"/>
          <w:color w:val="333333"/>
        </w:rPr>
        <w:t>за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Pr="004B6814">
        <w:rPr>
          <w:rFonts w:asciiTheme="majorHAnsi" w:hAnsiTheme="majorHAnsi"/>
          <w:color w:val="333333"/>
        </w:rPr>
        <w:t>собой</w:t>
      </w:r>
      <w:r w:rsidR="003D75A6">
        <w:rPr>
          <w:rFonts w:asciiTheme="majorHAnsi" w:hAnsiTheme="majorHAnsi"/>
          <w:color w:val="333333"/>
          <w:spacing w:val="-4"/>
        </w:rPr>
        <w:t xml:space="preserve"> </w:t>
      </w:r>
      <w:r w:rsidRPr="004B6814">
        <w:rPr>
          <w:rFonts w:asciiTheme="majorHAnsi" w:hAnsiTheme="majorHAnsi"/>
          <w:color w:val="333333"/>
        </w:rPr>
        <w:t>право</w:t>
      </w:r>
      <w:r w:rsidR="003D75A6">
        <w:rPr>
          <w:rFonts w:asciiTheme="majorHAnsi" w:hAnsiTheme="majorHAnsi"/>
          <w:color w:val="333333"/>
          <w:spacing w:val="-3"/>
        </w:rPr>
        <w:t xml:space="preserve"> </w:t>
      </w:r>
      <w:r w:rsidRPr="004B6814">
        <w:rPr>
          <w:rFonts w:asciiTheme="majorHAnsi" w:hAnsiTheme="majorHAnsi"/>
          <w:color w:val="333333"/>
        </w:rPr>
        <w:t>заменить</w:t>
      </w:r>
      <w:r w:rsidR="003D75A6">
        <w:rPr>
          <w:rFonts w:asciiTheme="majorHAnsi" w:hAnsiTheme="majorHAnsi"/>
          <w:color w:val="333333"/>
          <w:spacing w:val="-4"/>
        </w:rPr>
        <w:t xml:space="preserve"> </w:t>
      </w:r>
      <w:r w:rsidRPr="004B6814">
        <w:rPr>
          <w:rFonts w:asciiTheme="majorHAnsi" w:hAnsiTheme="majorHAnsi"/>
          <w:color w:val="333333"/>
        </w:rPr>
        <w:t>Приз</w:t>
      </w:r>
      <w:r w:rsidR="003D75A6">
        <w:rPr>
          <w:rFonts w:asciiTheme="majorHAnsi" w:hAnsiTheme="majorHAnsi"/>
          <w:color w:val="333333"/>
          <w:spacing w:val="-4"/>
        </w:rPr>
        <w:t xml:space="preserve"> </w:t>
      </w:r>
      <w:r w:rsidRPr="004B6814">
        <w:rPr>
          <w:rFonts w:asciiTheme="majorHAnsi" w:hAnsiTheme="majorHAnsi"/>
          <w:color w:val="333333"/>
        </w:rPr>
        <w:t>иным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Pr="004B6814">
        <w:rPr>
          <w:rFonts w:asciiTheme="majorHAnsi" w:hAnsiTheme="majorHAnsi"/>
          <w:color w:val="333333"/>
        </w:rPr>
        <w:t>сходным</w:t>
      </w:r>
      <w:r w:rsidR="003D75A6">
        <w:rPr>
          <w:rFonts w:asciiTheme="majorHAnsi" w:hAnsiTheme="majorHAnsi"/>
          <w:color w:val="333333"/>
          <w:spacing w:val="-4"/>
        </w:rPr>
        <w:t xml:space="preserve"> </w:t>
      </w:r>
      <w:r w:rsidRPr="004B6814">
        <w:rPr>
          <w:rFonts w:asciiTheme="majorHAnsi" w:hAnsiTheme="majorHAnsi"/>
          <w:color w:val="333333"/>
        </w:rPr>
        <w:t>имуществом.</w:t>
      </w:r>
    </w:p>
    <w:p w14:paraId="6FC2508D" w14:textId="75495EB2" w:rsidR="00C43E63" w:rsidRPr="004B6814" w:rsidRDefault="0089432C" w:rsidP="00C43E63">
      <w:pPr>
        <w:pStyle w:val="a5"/>
        <w:numPr>
          <w:ilvl w:val="1"/>
          <w:numId w:val="6"/>
        </w:numPr>
        <w:tabs>
          <w:tab w:val="left" w:pos="825"/>
        </w:tabs>
        <w:spacing w:line="234" w:lineRule="exact"/>
        <w:ind w:left="824" w:hanging="363"/>
        <w:jc w:val="left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Розыгрыш</w:t>
      </w:r>
      <w:r w:rsidR="003D75A6">
        <w:rPr>
          <w:rFonts w:asciiTheme="majorHAnsi" w:hAnsiTheme="majorHAnsi"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проводится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</w:t>
      </w:r>
      <w:r w:rsidR="003D75A6">
        <w:rPr>
          <w:rFonts w:asciiTheme="majorHAnsi" w:hAnsiTheme="majorHAnsi"/>
          <w:color w:val="333333"/>
          <w:spacing w:val="-3"/>
          <w:sz w:val="20"/>
          <w:szCs w:val="20"/>
        </w:rPr>
        <w:t xml:space="preserve"> </w:t>
      </w:r>
      <w:r w:rsidR="002071EE" w:rsidRPr="004B6814">
        <w:rPr>
          <w:rFonts w:asciiTheme="majorHAnsi" w:hAnsiTheme="majorHAnsi"/>
          <w:color w:val="333333"/>
          <w:sz w:val="20"/>
          <w:szCs w:val="20"/>
        </w:rPr>
        <w:t>сайт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Организатора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hyperlink r:id="rId5" w:history="1">
        <w:r w:rsidR="00C43E63" w:rsidRPr="004B6814">
          <w:rPr>
            <w:rStyle w:val="a6"/>
            <w:rFonts w:asciiTheme="majorHAnsi" w:hAnsiTheme="majorHAnsi"/>
            <w:sz w:val="20"/>
            <w:szCs w:val="20"/>
          </w:rPr>
          <w:t>https://new-year.alsfund.ru/</w:t>
        </w:r>
      </w:hyperlink>
    </w:p>
    <w:p w14:paraId="063AD66D" w14:textId="202F529D" w:rsidR="00CD0A4B" w:rsidRPr="004B6814" w:rsidRDefault="0089432C" w:rsidP="00C43E63">
      <w:pPr>
        <w:pStyle w:val="a5"/>
        <w:numPr>
          <w:ilvl w:val="1"/>
          <w:numId w:val="6"/>
        </w:numPr>
        <w:tabs>
          <w:tab w:val="left" w:pos="825"/>
        </w:tabs>
        <w:spacing w:line="234" w:lineRule="exact"/>
        <w:ind w:left="824" w:hanging="363"/>
        <w:jc w:val="left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Сроки</w:t>
      </w:r>
      <w:r w:rsidR="003D75A6">
        <w:rPr>
          <w:rFonts w:asciiTheme="majorHAnsi" w:hAnsiTheme="majorHAnsi"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проведения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Розыгрыша:</w:t>
      </w:r>
    </w:p>
    <w:p w14:paraId="1A40BCD0" w14:textId="7902E2B0" w:rsidR="00CD0A4B" w:rsidRPr="004B6814" w:rsidRDefault="0089432C">
      <w:pPr>
        <w:spacing w:before="1" w:line="234" w:lineRule="exact"/>
        <w:ind w:left="462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b/>
          <w:color w:val="333333"/>
          <w:sz w:val="20"/>
          <w:szCs w:val="20"/>
        </w:rPr>
        <w:t>1</w:t>
      </w:r>
      <w:r w:rsidRPr="004B6814">
        <w:rPr>
          <w:rFonts w:asciiTheme="majorHAnsi" w:hAnsiTheme="majorHAnsi"/>
          <w:color w:val="333333"/>
          <w:sz w:val="20"/>
          <w:szCs w:val="20"/>
        </w:rPr>
        <w:t>.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6</w:t>
      </w:r>
      <w:r w:rsidRPr="004B6814">
        <w:rPr>
          <w:rFonts w:asciiTheme="majorHAnsi" w:hAnsiTheme="majorHAnsi"/>
          <w:color w:val="333333"/>
          <w:sz w:val="20"/>
          <w:szCs w:val="20"/>
        </w:rPr>
        <w:t>.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1</w:t>
      </w:r>
      <w:r w:rsidRPr="004B6814">
        <w:rPr>
          <w:rFonts w:asciiTheme="majorHAnsi" w:hAnsiTheme="majorHAnsi"/>
          <w:color w:val="333333"/>
          <w:sz w:val="20"/>
          <w:szCs w:val="20"/>
        </w:rPr>
        <w:t>.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Дата</w:t>
      </w:r>
      <w:r w:rsidR="003D75A6">
        <w:rPr>
          <w:rFonts w:asciiTheme="majorHAnsi" w:hAnsiTheme="majorHAnsi"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начала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«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5</w:t>
      </w:r>
      <w:r w:rsidRPr="004B6814">
        <w:rPr>
          <w:rFonts w:asciiTheme="majorHAnsi" w:hAnsiTheme="majorHAnsi"/>
          <w:color w:val="333333"/>
          <w:sz w:val="20"/>
          <w:szCs w:val="20"/>
        </w:rPr>
        <w:t>»</w:t>
      </w:r>
      <w:r w:rsidR="003D75A6">
        <w:rPr>
          <w:rFonts w:asciiTheme="majorHAnsi" w:hAnsiTheme="majorHAnsi"/>
          <w:color w:val="333333"/>
          <w:spacing w:val="-5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декабр</w:t>
      </w:r>
      <w:r w:rsidRPr="004B6814">
        <w:rPr>
          <w:rFonts w:asciiTheme="majorHAnsi" w:hAnsiTheme="majorHAnsi"/>
          <w:color w:val="333333"/>
          <w:sz w:val="20"/>
          <w:szCs w:val="20"/>
        </w:rPr>
        <w:t>я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20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23</w:t>
      </w:r>
      <w:r w:rsidR="003D75A6">
        <w:rPr>
          <w:rFonts w:asciiTheme="majorHAnsi" w:hAnsiTheme="majorHAnsi"/>
          <w:b/>
          <w:color w:val="333333"/>
          <w:spacing w:val="-4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г.</w:t>
      </w:r>
    </w:p>
    <w:p w14:paraId="4098274B" w14:textId="19455376" w:rsidR="00CD0A4B" w:rsidRPr="004B6814" w:rsidRDefault="0089432C">
      <w:pPr>
        <w:spacing w:line="234" w:lineRule="exact"/>
        <w:ind w:left="462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b/>
          <w:color w:val="333333"/>
          <w:sz w:val="20"/>
          <w:szCs w:val="20"/>
        </w:rPr>
        <w:t>1.6.2</w:t>
      </w:r>
      <w:r w:rsidR="003D75A6">
        <w:rPr>
          <w:rFonts w:asciiTheme="majorHAnsi" w:hAnsiTheme="majorHAnsi"/>
          <w:b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Дата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завершения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«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1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4</w:t>
      </w:r>
      <w:r w:rsidRPr="004B6814">
        <w:rPr>
          <w:rFonts w:asciiTheme="majorHAnsi" w:hAnsiTheme="majorHAnsi"/>
          <w:color w:val="333333"/>
          <w:sz w:val="20"/>
          <w:szCs w:val="20"/>
        </w:rPr>
        <w:t>»</w:t>
      </w:r>
      <w:r w:rsidR="003D75A6">
        <w:rPr>
          <w:rFonts w:asciiTheme="majorHAnsi" w:hAnsiTheme="majorHAnsi"/>
          <w:color w:val="333333"/>
          <w:spacing w:val="-5"/>
          <w:sz w:val="20"/>
          <w:szCs w:val="20"/>
        </w:rPr>
        <w:t xml:space="preserve"> </w:t>
      </w:r>
      <w:r w:rsidR="00E618A1" w:rsidRPr="004B6814">
        <w:rPr>
          <w:rFonts w:asciiTheme="majorHAnsi" w:hAnsiTheme="majorHAnsi"/>
          <w:color w:val="333333"/>
          <w:sz w:val="20"/>
          <w:szCs w:val="20"/>
        </w:rPr>
        <w:t>янва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р</w:t>
      </w:r>
      <w:r w:rsidRPr="004B6814">
        <w:rPr>
          <w:rFonts w:asciiTheme="majorHAnsi" w:hAnsiTheme="majorHAnsi"/>
          <w:color w:val="333333"/>
          <w:sz w:val="20"/>
          <w:szCs w:val="20"/>
        </w:rPr>
        <w:t>я</w:t>
      </w:r>
      <w:r w:rsidR="003D75A6">
        <w:rPr>
          <w:rFonts w:asciiTheme="majorHAnsi" w:hAnsiTheme="majorHAnsi"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20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2</w:t>
      </w:r>
      <w:r w:rsidR="00E618A1" w:rsidRPr="004B6814">
        <w:rPr>
          <w:rFonts w:asciiTheme="majorHAnsi" w:hAnsiTheme="majorHAnsi"/>
          <w:b/>
          <w:color w:val="333333"/>
          <w:sz w:val="20"/>
          <w:szCs w:val="20"/>
        </w:rPr>
        <w:t>4</w:t>
      </w:r>
      <w:r w:rsidR="003D75A6">
        <w:rPr>
          <w:rFonts w:asciiTheme="majorHAnsi" w:hAnsiTheme="majorHAnsi"/>
          <w:b/>
          <w:color w:val="333333"/>
          <w:spacing w:val="-4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г.</w:t>
      </w:r>
    </w:p>
    <w:p w14:paraId="282836C6" w14:textId="17524892" w:rsidR="00CD0A4B" w:rsidRPr="004B6814" w:rsidRDefault="0089432C">
      <w:pPr>
        <w:pStyle w:val="a5"/>
        <w:numPr>
          <w:ilvl w:val="2"/>
          <w:numId w:val="4"/>
        </w:numPr>
        <w:tabs>
          <w:tab w:val="left" w:pos="983"/>
        </w:tabs>
        <w:spacing w:before="1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Дата</w:t>
      </w:r>
      <w:r w:rsidR="003D75A6">
        <w:rPr>
          <w:rFonts w:asciiTheme="majorHAnsi" w:hAnsiTheme="majorHAnsi"/>
          <w:color w:val="333333"/>
          <w:spacing w:val="-4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проведения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pacing w:val="-4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определения</w:t>
      </w:r>
      <w:r w:rsidR="003D75A6">
        <w:rPr>
          <w:rFonts w:asciiTheme="majorHAnsi" w:hAnsiTheme="majorHAnsi"/>
          <w:color w:val="333333"/>
          <w:spacing w:val="-5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Победителей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Розыгрыша:</w:t>
      </w:r>
    </w:p>
    <w:p w14:paraId="29CA0B32" w14:textId="2A1B5306" w:rsidR="00CD0A4B" w:rsidRPr="004B6814" w:rsidRDefault="0089432C">
      <w:pPr>
        <w:spacing w:before="1" w:line="234" w:lineRule="exact"/>
        <w:ind w:left="462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«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15</w:t>
      </w:r>
      <w:r w:rsidRPr="004B6814">
        <w:rPr>
          <w:rFonts w:asciiTheme="majorHAnsi" w:hAnsiTheme="majorHAnsi"/>
          <w:color w:val="333333"/>
          <w:sz w:val="20"/>
          <w:szCs w:val="20"/>
        </w:rPr>
        <w:t>»</w:t>
      </w:r>
      <w:r w:rsidR="003D75A6">
        <w:rPr>
          <w:rFonts w:asciiTheme="majorHAnsi" w:hAnsiTheme="majorHAnsi"/>
          <w:color w:val="333333"/>
          <w:spacing w:val="-6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январ</w:t>
      </w:r>
      <w:r w:rsidRPr="004B6814">
        <w:rPr>
          <w:rFonts w:asciiTheme="majorHAnsi" w:hAnsiTheme="majorHAnsi"/>
          <w:color w:val="333333"/>
          <w:sz w:val="20"/>
          <w:szCs w:val="20"/>
        </w:rPr>
        <w:t>я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20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24</w:t>
      </w:r>
      <w:r w:rsidR="003D75A6">
        <w:rPr>
          <w:rFonts w:asciiTheme="majorHAnsi" w:hAnsiTheme="majorHAnsi"/>
          <w:b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г.</w:t>
      </w:r>
    </w:p>
    <w:p w14:paraId="471C38A8" w14:textId="659CE391" w:rsidR="00CD0A4B" w:rsidRPr="004B6814" w:rsidRDefault="0089432C">
      <w:pPr>
        <w:pStyle w:val="a5"/>
        <w:numPr>
          <w:ilvl w:val="2"/>
          <w:numId w:val="4"/>
        </w:numPr>
        <w:tabs>
          <w:tab w:val="left" w:pos="983"/>
        </w:tabs>
        <w:spacing w:line="234" w:lineRule="exact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Срок</w:t>
      </w:r>
      <w:r w:rsidR="003D75A6">
        <w:rPr>
          <w:rFonts w:asciiTheme="majorHAnsi" w:hAnsiTheme="majorHAnsi"/>
          <w:color w:val="333333"/>
          <w:spacing w:val="-4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рассылки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Призов</w:t>
      </w:r>
      <w:r w:rsidR="003D75A6">
        <w:rPr>
          <w:rFonts w:asciiTheme="majorHAnsi" w:hAnsiTheme="majorHAnsi"/>
          <w:color w:val="333333"/>
          <w:spacing w:val="-6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Розыгрыша:</w:t>
      </w:r>
    </w:p>
    <w:p w14:paraId="20B6676A" w14:textId="73669B3D" w:rsidR="00CD0A4B" w:rsidRPr="004B6814" w:rsidRDefault="0089432C">
      <w:pPr>
        <w:ind w:left="462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«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20</w:t>
      </w:r>
      <w:r w:rsidRPr="004B6814">
        <w:rPr>
          <w:rFonts w:asciiTheme="majorHAnsi" w:hAnsiTheme="majorHAnsi"/>
          <w:color w:val="333333"/>
          <w:sz w:val="20"/>
          <w:szCs w:val="20"/>
        </w:rPr>
        <w:t>»</w:t>
      </w:r>
      <w:r w:rsidR="003D75A6">
        <w:rPr>
          <w:rFonts w:asciiTheme="majorHAnsi" w:hAnsiTheme="majorHAnsi"/>
          <w:color w:val="333333"/>
          <w:spacing w:val="-5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январ</w:t>
      </w:r>
      <w:r w:rsidRPr="004B6814">
        <w:rPr>
          <w:rFonts w:asciiTheme="majorHAnsi" w:hAnsiTheme="majorHAnsi"/>
          <w:color w:val="333333"/>
          <w:sz w:val="20"/>
          <w:szCs w:val="20"/>
        </w:rPr>
        <w:t>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20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24</w:t>
      </w:r>
      <w:r w:rsidR="003D75A6">
        <w:rPr>
          <w:rFonts w:asciiTheme="majorHAnsi" w:hAnsiTheme="majorHAnsi"/>
          <w:b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г.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до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«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20</w:t>
      </w:r>
      <w:r w:rsidRPr="004B6814">
        <w:rPr>
          <w:rFonts w:asciiTheme="majorHAnsi" w:hAnsiTheme="majorHAnsi"/>
          <w:color w:val="333333"/>
          <w:sz w:val="20"/>
          <w:szCs w:val="20"/>
        </w:rPr>
        <w:t>»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="00E14AC5" w:rsidRPr="004B6814">
        <w:rPr>
          <w:rFonts w:asciiTheme="majorHAnsi" w:hAnsiTheme="majorHAnsi"/>
          <w:color w:val="333333"/>
          <w:sz w:val="20"/>
          <w:szCs w:val="20"/>
        </w:rPr>
        <w:t>марта</w:t>
      </w:r>
      <w:r w:rsidR="003D75A6">
        <w:rPr>
          <w:rFonts w:asciiTheme="majorHAnsi" w:hAnsiTheme="majorHAnsi"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20</w:t>
      </w:r>
      <w:r w:rsidR="00E14AC5" w:rsidRPr="004B6814">
        <w:rPr>
          <w:rFonts w:asciiTheme="majorHAnsi" w:hAnsiTheme="majorHAnsi"/>
          <w:b/>
          <w:color w:val="333333"/>
          <w:sz w:val="20"/>
          <w:szCs w:val="20"/>
        </w:rPr>
        <w:t>2</w:t>
      </w:r>
      <w:r w:rsidR="00E618A1" w:rsidRPr="004B6814">
        <w:rPr>
          <w:rFonts w:asciiTheme="majorHAnsi" w:hAnsiTheme="majorHAnsi"/>
          <w:b/>
          <w:color w:val="333333"/>
          <w:sz w:val="20"/>
          <w:szCs w:val="20"/>
        </w:rPr>
        <w:t>4</w:t>
      </w:r>
      <w:r w:rsidR="003D75A6">
        <w:rPr>
          <w:rFonts w:asciiTheme="majorHAnsi" w:hAnsiTheme="majorHAnsi"/>
          <w:b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г.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включительно.</w:t>
      </w:r>
    </w:p>
    <w:p w14:paraId="214150FA" w14:textId="2612EF42" w:rsidR="00E618A1" w:rsidRPr="004B6814" w:rsidRDefault="0089432C">
      <w:pPr>
        <w:pStyle w:val="a5"/>
        <w:numPr>
          <w:ilvl w:val="1"/>
          <w:numId w:val="6"/>
        </w:numPr>
        <w:tabs>
          <w:tab w:val="left" w:pos="823"/>
        </w:tabs>
        <w:spacing w:before="1"/>
        <w:ind w:right="1078" w:firstLine="0"/>
        <w:jc w:val="left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Порядок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проведения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определения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Победителей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(</w:t>
      </w:r>
      <w:r w:rsidR="00E618A1" w:rsidRPr="004B6814">
        <w:rPr>
          <w:rFonts w:asciiTheme="majorHAnsi" w:hAnsiTheme="majorHAnsi"/>
          <w:color w:val="333333"/>
          <w:sz w:val="20"/>
          <w:szCs w:val="20"/>
        </w:rPr>
        <w:t>24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человек</w:t>
      </w:r>
      <w:r w:rsidR="00E618A1" w:rsidRPr="004B6814">
        <w:rPr>
          <w:rFonts w:asciiTheme="majorHAnsi" w:hAnsiTheme="majorHAnsi"/>
          <w:color w:val="333333"/>
          <w:sz w:val="20"/>
          <w:szCs w:val="20"/>
        </w:rPr>
        <w:t>а</w:t>
      </w:r>
      <w:r w:rsidRPr="004B6814">
        <w:rPr>
          <w:rFonts w:asciiTheme="majorHAnsi" w:hAnsiTheme="majorHAnsi"/>
          <w:color w:val="333333"/>
          <w:sz w:val="20"/>
          <w:szCs w:val="20"/>
        </w:rPr>
        <w:t>)</w:t>
      </w:r>
      <w:r w:rsidR="00E618A1" w:rsidRPr="004B6814">
        <w:rPr>
          <w:rFonts w:asciiTheme="majorHAnsi" w:hAnsiTheme="majorHAnsi"/>
          <w:color w:val="333333"/>
          <w:sz w:val="20"/>
          <w:szCs w:val="20"/>
        </w:rPr>
        <w:t>:</w:t>
      </w:r>
    </w:p>
    <w:p w14:paraId="10AA13F2" w14:textId="4616B276" w:rsidR="00CD0A4B" w:rsidRPr="004B6814" w:rsidRDefault="003D75A6" w:rsidP="00E618A1">
      <w:pPr>
        <w:tabs>
          <w:tab w:val="left" w:pos="823"/>
        </w:tabs>
        <w:spacing w:before="1"/>
        <w:ind w:left="462" w:right="107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333333"/>
          <w:spacing w:val="-4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Розыгрыш</w:t>
      </w:r>
      <w:r>
        <w:rPr>
          <w:rFonts w:asciiTheme="majorHAnsi" w:hAnsiTheme="majorHAnsi"/>
          <w:color w:val="333333"/>
          <w:spacing w:val="-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проводится</w:t>
      </w:r>
      <w:r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без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использования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специального</w:t>
      </w:r>
      <w:r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оборудования.</w:t>
      </w:r>
    </w:p>
    <w:p w14:paraId="67CBD47F" w14:textId="2E306710" w:rsidR="00CD0A4B" w:rsidRPr="004B6814" w:rsidRDefault="00536B64">
      <w:pPr>
        <w:pStyle w:val="a3"/>
        <w:ind w:right="106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Участниками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являются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лица,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совершившее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благотворительное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пожертвование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пользу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Организатора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осуществление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Организатором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уставной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деятельности</w:t>
      </w:r>
      <w:r w:rsidR="003D75A6">
        <w:rPr>
          <w:rFonts w:asciiTheme="majorHAnsi" w:hAnsiTheme="majorHAnsi"/>
          <w:color w:val="333333"/>
        </w:rPr>
        <w:t xml:space="preserve">   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3D75A6">
        <w:rPr>
          <w:rFonts w:asciiTheme="majorHAnsi" w:hAnsiTheme="majorHAnsi"/>
          <w:color w:val="333333"/>
        </w:rPr>
        <w:t xml:space="preserve">   </w:t>
      </w:r>
      <w:r w:rsidR="00E14AC5"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</w:rPr>
        <w:t xml:space="preserve"> </w:t>
      </w:r>
      <w:r w:rsidR="002071EE" w:rsidRPr="004B6814">
        <w:rPr>
          <w:rFonts w:asciiTheme="majorHAnsi" w:hAnsiTheme="majorHAnsi"/>
          <w:color w:val="333333"/>
        </w:rPr>
        <w:t>сайт</w:t>
      </w:r>
      <w:r w:rsidR="00E14AC5" w:rsidRPr="004B6814">
        <w:rPr>
          <w:rFonts w:asciiTheme="majorHAnsi" w:hAnsiTheme="majorHAnsi"/>
          <w:color w:val="333333"/>
        </w:rPr>
        <w:t>е</w:t>
      </w:r>
      <w:r w:rsidR="003D75A6">
        <w:rPr>
          <w:rFonts w:asciiTheme="majorHAnsi" w:hAnsiTheme="majorHAnsi"/>
          <w:color w:val="333333"/>
        </w:rPr>
        <w:t xml:space="preserve"> </w:t>
      </w:r>
      <w:hyperlink r:id="rId6" w:history="1">
        <w:r w:rsidRPr="004B6814">
          <w:rPr>
            <w:rStyle w:val="a6"/>
            <w:rFonts w:asciiTheme="majorHAnsi" w:hAnsiTheme="majorHAnsi"/>
          </w:rPr>
          <w:t>https://new-year.alsfund.ru/</w:t>
        </w:r>
      </w:hyperlink>
      <w:r w:rsidR="003E46AD" w:rsidRPr="004B6814">
        <w:rPr>
          <w:rFonts w:asciiTheme="majorHAnsi" w:hAnsiTheme="majorHAnsi"/>
          <w:color w:val="333333"/>
        </w:rPr>
        <w:t>,</w:t>
      </w:r>
      <w:r w:rsidR="003D75A6">
        <w:rPr>
          <w:rFonts w:asciiTheme="majorHAnsi" w:hAnsiTheme="majorHAnsi"/>
          <w:color w:val="333333"/>
        </w:rPr>
        <w:t xml:space="preserve">  </w:t>
      </w:r>
      <w:r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оставившие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свои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контактные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данные.</w:t>
      </w:r>
    </w:p>
    <w:p w14:paraId="11A40513" w14:textId="5115DA62" w:rsidR="00CD0A4B" w:rsidRPr="004B6814" w:rsidRDefault="0089432C">
      <w:pPr>
        <w:pStyle w:val="a3"/>
        <w:ind w:right="110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Победителем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имеющим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право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получение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Приза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(далее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«Победитель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Розыгрыша»),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является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участник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чье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пожертвование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было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E618A1" w:rsidRPr="004B6814">
        <w:rPr>
          <w:rFonts w:asciiTheme="majorHAnsi" w:hAnsiTheme="majorHAnsi"/>
          <w:color w:val="333333"/>
          <w:spacing w:val="1"/>
        </w:rPr>
        <w:t>выбрано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E618A1" w:rsidRPr="004B6814">
        <w:rPr>
          <w:rFonts w:asciiTheme="majorHAnsi" w:hAnsiTheme="majorHAnsi"/>
          <w:color w:val="333333"/>
          <w:spacing w:val="1"/>
        </w:rPr>
        <w:t>с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E618A1" w:rsidRPr="004B6814">
        <w:rPr>
          <w:rFonts w:asciiTheme="majorHAnsi" w:hAnsiTheme="majorHAnsi"/>
          <w:color w:val="333333"/>
          <w:spacing w:val="1"/>
        </w:rPr>
        <w:t>помощью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нижеприведенн</w:t>
      </w:r>
      <w:r w:rsidR="00E618A1" w:rsidRPr="004B6814">
        <w:rPr>
          <w:rFonts w:asciiTheme="majorHAnsi" w:hAnsiTheme="majorHAnsi"/>
          <w:color w:val="333333"/>
        </w:rPr>
        <w:t>ого</w:t>
      </w:r>
      <w:r w:rsidR="003D75A6">
        <w:rPr>
          <w:rFonts w:asciiTheme="majorHAnsi" w:hAnsiTheme="majorHAnsi"/>
          <w:color w:val="333333"/>
          <w:spacing w:val="-3"/>
        </w:rPr>
        <w:t xml:space="preserve"> </w:t>
      </w:r>
      <w:r w:rsidRPr="004B6814">
        <w:rPr>
          <w:rFonts w:asciiTheme="majorHAnsi" w:hAnsiTheme="majorHAnsi"/>
          <w:color w:val="333333"/>
        </w:rPr>
        <w:t>алгоритм</w:t>
      </w:r>
      <w:r w:rsidR="00E618A1" w:rsidRPr="004B6814">
        <w:rPr>
          <w:rFonts w:asciiTheme="majorHAnsi" w:hAnsiTheme="majorHAnsi"/>
          <w:color w:val="333333"/>
        </w:rPr>
        <w:t>а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Pr="004B6814">
        <w:rPr>
          <w:rFonts w:asciiTheme="majorHAnsi" w:hAnsiTheme="majorHAnsi"/>
          <w:color w:val="333333"/>
        </w:rPr>
        <w:t>проведения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  <w:spacing w:val="-2"/>
        </w:rPr>
        <w:t xml:space="preserve"> </w:t>
      </w:r>
      <w:r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определения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Pr="004B6814">
        <w:rPr>
          <w:rFonts w:asciiTheme="majorHAnsi" w:hAnsiTheme="majorHAnsi"/>
          <w:color w:val="333333"/>
        </w:rPr>
        <w:t>Победителя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Розыгрыша.</w:t>
      </w:r>
    </w:p>
    <w:p w14:paraId="5C6363D2" w14:textId="11EEA9D5" w:rsidR="00CD0A4B" w:rsidRPr="004B6814" w:rsidRDefault="0089432C">
      <w:pPr>
        <w:pStyle w:val="a3"/>
        <w:ind w:right="115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Алгоритм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проведения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определения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Победителей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представляет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собой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процесс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Pr="004B6814">
        <w:rPr>
          <w:rFonts w:asciiTheme="majorHAnsi" w:hAnsiTheme="majorHAnsi"/>
          <w:color w:val="333333"/>
        </w:rPr>
        <w:t>из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proofErr w:type="gramStart"/>
      <w:r w:rsidRPr="004B6814">
        <w:rPr>
          <w:rFonts w:asciiTheme="majorHAnsi" w:hAnsiTheme="majorHAnsi"/>
          <w:color w:val="333333"/>
        </w:rPr>
        <w:t>поэтапных</w:t>
      </w:r>
      <w:r w:rsidR="003D75A6">
        <w:rPr>
          <w:rFonts w:asciiTheme="majorHAnsi" w:hAnsiTheme="majorHAnsi"/>
          <w:color w:val="333333"/>
          <w:spacing w:val="1"/>
        </w:rPr>
        <w:t xml:space="preserve">  </w:t>
      </w:r>
      <w:r w:rsidRPr="004B6814">
        <w:rPr>
          <w:rFonts w:asciiTheme="majorHAnsi" w:hAnsiTheme="majorHAnsi"/>
          <w:color w:val="333333"/>
        </w:rPr>
        <w:t>шагов</w:t>
      </w:r>
      <w:proofErr w:type="gramEnd"/>
      <w:r w:rsidRPr="004B6814">
        <w:rPr>
          <w:rFonts w:asciiTheme="majorHAnsi" w:hAnsiTheme="majorHAnsi"/>
          <w:color w:val="333333"/>
        </w:rPr>
        <w:t>:</w:t>
      </w:r>
    </w:p>
    <w:p w14:paraId="6BF958C9" w14:textId="211CA914" w:rsidR="00CD0A4B" w:rsidRPr="004B6814" w:rsidRDefault="0089432C">
      <w:pPr>
        <w:pStyle w:val="a3"/>
        <w:ind w:right="110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а)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Для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определения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Победителей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Организатор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составляет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список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пожертвований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указанием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суммы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контактных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данных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участников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Розыгрыша</w:t>
      </w:r>
      <w:r w:rsidRPr="004B6814">
        <w:rPr>
          <w:rFonts w:asciiTheme="majorHAnsi" w:hAnsiTheme="majorHAnsi"/>
          <w:color w:val="333333"/>
        </w:rPr>
        <w:t>;</w:t>
      </w:r>
    </w:p>
    <w:p w14:paraId="57D00DA1" w14:textId="5119A4A1" w:rsidR="00CD0A4B" w:rsidRPr="004B6814" w:rsidRDefault="0089432C">
      <w:pPr>
        <w:pStyle w:val="a3"/>
        <w:ind w:right="107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б)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Пожертвования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ранжируются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соответствии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суммами</w:t>
      </w:r>
      <w:r w:rsidR="003D75A6">
        <w:rPr>
          <w:rFonts w:asciiTheme="majorHAnsi" w:hAnsiTheme="majorHAnsi"/>
          <w:color w:val="333333"/>
        </w:rPr>
        <w:t xml:space="preserve"> </w:t>
      </w:r>
      <w:r w:rsidR="003E46AD" w:rsidRPr="004B6814">
        <w:rPr>
          <w:rFonts w:asciiTheme="majorHAnsi" w:hAnsiTheme="majorHAnsi"/>
          <w:color w:val="333333"/>
        </w:rPr>
        <w:t>перевода</w:t>
      </w:r>
      <w:r w:rsidRPr="004B6814">
        <w:rPr>
          <w:rFonts w:asciiTheme="majorHAnsi" w:hAnsiTheme="majorHAnsi"/>
          <w:color w:val="333333"/>
        </w:rPr>
        <w:t>;</w:t>
      </w:r>
    </w:p>
    <w:p w14:paraId="63A7C801" w14:textId="66A63996" w:rsidR="00CD0A4B" w:rsidRPr="004B6814" w:rsidRDefault="0089432C">
      <w:pPr>
        <w:pStyle w:val="a3"/>
        <w:spacing w:before="1"/>
        <w:ind w:right="105"/>
        <w:rPr>
          <w:rFonts w:asciiTheme="majorHAnsi" w:hAnsiTheme="majorHAnsi"/>
          <w:color w:val="333333"/>
        </w:rPr>
      </w:pPr>
      <w:r w:rsidRPr="004B6814">
        <w:rPr>
          <w:rFonts w:asciiTheme="majorHAnsi" w:hAnsiTheme="majorHAnsi"/>
          <w:color w:val="333333"/>
        </w:rPr>
        <w:t>в)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категории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пожертвований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от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200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до</w:t>
      </w:r>
      <w:r w:rsidR="003D75A6">
        <w:rPr>
          <w:rFonts w:asciiTheme="majorHAnsi" w:hAnsiTheme="majorHAnsi"/>
          <w:color w:val="333333"/>
        </w:rPr>
        <w:t xml:space="preserve"> </w:t>
      </w:r>
      <w:r w:rsidR="00A20D0C">
        <w:rPr>
          <w:rFonts w:asciiTheme="majorHAnsi" w:hAnsiTheme="majorHAnsi"/>
          <w:color w:val="333333"/>
        </w:rPr>
        <w:t>499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рублей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разыгрываются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открытки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10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шт</w:t>
      </w:r>
      <w:r w:rsidR="00536B64" w:rsidRPr="004B6814">
        <w:rPr>
          <w:rFonts w:asciiTheme="majorHAnsi" w:hAnsiTheme="majorHAnsi"/>
          <w:color w:val="333333"/>
        </w:rPr>
        <w:t>.</w:t>
      </w:r>
      <w:r w:rsidR="00E618A1" w:rsidRPr="004B6814">
        <w:rPr>
          <w:rFonts w:asciiTheme="majorHAnsi" w:hAnsiTheme="majorHAnsi"/>
          <w:color w:val="333333"/>
        </w:rPr>
        <w:t>,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от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500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до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1</w:t>
      </w:r>
      <w:r w:rsidR="00A20D0C">
        <w:rPr>
          <w:rFonts w:asciiTheme="majorHAnsi" w:hAnsiTheme="majorHAnsi"/>
          <w:color w:val="333333"/>
        </w:rPr>
        <w:t>499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руб.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носки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5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пар</w:t>
      </w:r>
      <w:r w:rsidR="00E618A1" w:rsidRPr="004B6814">
        <w:rPr>
          <w:rFonts w:asciiTheme="majorHAnsi" w:hAnsiTheme="majorHAnsi"/>
          <w:color w:val="333333"/>
        </w:rPr>
        <w:t>,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браслет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1шт,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свеча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1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шт</w:t>
      </w:r>
      <w:r w:rsidR="00536B64" w:rsidRPr="004B6814">
        <w:rPr>
          <w:rFonts w:asciiTheme="majorHAnsi" w:hAnsiTheme="majorHAnsi"/>
          <w:color w:val="333333"/>
        </w:rPr>
        <w:t>.</w:t>
      </w:r>
      <w:r w:rsidR="00E618A1" w:rsidRPr="004B6814">
        <w:rPr>
          <w:rFonts w:asciiTheme="majorHAnsi" w:hAnsiTheme="majorHAnsi"/>
          <w:color w:val="333333"/>
        </w:rPr>
        <w:t>,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от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1500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до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5000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руб.</w:t>
      </w:r>
      <w:r w:rsidR="003D75A6">
        <w:rPr>
          <w:rFonts w:asciiTheme="majorHAnsi" w:hAnsiTheme="majorHAnsi"/>
          <w:color w:val="333333"/>
        </w:rPr>
        <w:t xml:space="preserve"> </w:t>
      </w:r>
      <w:r w:rsidR="00E618A1" w:rsidRPr="004B6814">
        <w:rPr>
          <w:rFonts w:asciiTheme="majorHAnsi" w:hAnsiTheme="majorHAnsi"/>
          <w:color w:val="333333"/>
        </w:rPr>
        <w:t>-</w:t>
      </w:r>
      <w:r w:rsidR="003D75A6">
        <w:rPr>
          <w:rFonts w:asciiTheme="majorHAnsi" w:hAnsiTheme="majorHAnsi"/>
          <w:color w:val="333333"/>
        </w:rPr>
        <w:t xml:space="preserve">  </w:t>
      </w:r>
      <w:r w:rsidR="006409CD" w:rsidRPr="004B6814">
        <w:rPr>
          <w:rFonts w:asciiTheme="majorHAnsi" w:hAnsiTheme="majorHAnsi"/>
          <w:color w:val="333333"/>
        </w:rPr>
        <w:t>свеча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2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шт</w:t>
      </w:r>
      <w:r w:rsidR="00F713C6" w:rsidRPr="004B6814">
        <w:rPr>
          <w:rFonts w:asciiTheme="majorHAnsi" w:hAnsiTheme="majorHAnsi"/>
          <w:color w:val="333333"/>
        </w:rPr>
        <w:t>.</w:t>
      </w:r>
      <w:r w:rsidR="006409CD" w:rsidRPr="004B6814">
        <w:rPr>
          <w:rFonts w:asciiTheme="majorHAnsi" w:hAnsiTheme="majorHAnsi"/>
          <w:color w:val="333333"/>
        </w:rPr>
        <w:t>,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браслет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2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шт</w:t>
      </w:r>
      <w:r w:rsidR="00F713C6" w:rsidRPr="004B6814">
        <w:rPr>
          <w:rFonts w:asciiTheme="majorHAnsi" w:hAnsiTheme="majorHAnsi"/>
          <w:color w:val="333333"/>
        </w:rPr>
        <w:t>.</w:t>
      </w:r>
      <w:r w:rsidR="006409CD" w:rsidRPr="004B6814">
        <w:rPr>
          <w:rFonts w:asciiTheme="majorHAnsi" w:hAnsiTheme="majorHAnsi"/>
          <w:color w:val="333333"/>
        </w:rPr>
        <w:t>,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свыше</w:t>
      </w:r>
      <w:r w:rsidR="003D75A6">
        <w:rPr>
          <w:rFonts w:asciiTheme="majorHAnsi" w:hAnsiTheme="majorHAnsi"/>
          <w:color w:val="333333"/>
        </w:rPr>
        <w:t xml:space="preserve"> </w:t>
      </w:r>
      <w:r w:rsidR="00CF761D">
        <w:rPr>
          <w:rFonts w:asciiTheme="majorHAnsi" w:hAnsiTheme="majorHAnsi"/>
          <w:color w:val="333333"/>
        </w:rPr>
        <w:t>5</w:t>
      </w:r>
      <w:r w:rsidR="006409CD" w:rsidRPr="004B6814">
        <w:rPr>
          <w:rFonts w:asciiTheme="majorHAnsi" w:hAnsiTheme="majorHAnsi"/>
          <w:color w:val="333333"/>
        </w:rPr>
        <w:t>000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руб</w:t>
      </w:r>
      <w:r w:rsidR="00F713C6" w:rsidRPr="004B6814">
        <w:rPr>
          <w:rFonts w:asciiTheme="majorHAnsi" w:hAnsiTheme="majorHAnsi"/>
          <w:color w:val="333333"/>
        </w:rPr>
        <w:t>.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футболка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1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шт</w:t>
      </w:r>
      <w:r w:rsidR="00F713C6" w:rsidRPr="004B6814">
        <w:rPr>
          <w:rFonts w:asciiTheme="majorHAnsi" w:hAnsiTheme="majorHAnsi"/>
          <w:color w:val="333333"/>
        </w:rPr>
        <w:t>.</w:t>
      </w:r>
      <w:r w:rsidR="006409CD" w:rsidRPr="004B6814">
        <w:rPr>
          <w:rFonts w:asciiTheme="majorHAnsi" w:hAnsiTheme="majorHAnsi"/>
          <w:color w:val="333333"/>
        </w:rPr>
        <w:t>,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худи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1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шт.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Каждому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участнику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присваивается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порядковый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номер,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</w:rPr>
        <w:t xml:space="preserve">  </w:t>
      </w:r>
      <w:r w:rsidR="006409CD" w:rsidRPr="004B6814">
        <w:rPr>
          <w:rFonts w:asciiTheme="majorHAnsi" w:hAnsiTheme="majorHAnsi"/>
          <w:color w:val="333333"/>
        </w:rPr>
        <w:t>Победитель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определяется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помощью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программы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–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генератора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случайных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чисел.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Процесс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фиксируется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помощью</w:t>
      </w:r>
      <w:r w:rsidR="003D75A6">
        <w:rPr>
          <w:rFonts w:asciiTheme="majorHAnsi" w:hAnsiTheme="majorHAnsi"/>
          <w:color w:val="333333"/>
        </w:rPr>
        <w:t xml:space="preserve"> </w:t>
      </w:r>
      <w:r w:rsidR="006409CD" w:rsidRPr="004B6814">
        <w:rPr>
          <w:rFonts w:asciiTheme="majorHAnsi" w:hAnsiTheme="majorHAnsi"/>
          <w:color w:val="333333"/>
        </w:rPr>
        <w:t>видеосъемки.</w:t>
      </w:r>
    </w:p>
    <w:p w14:paraId="20E4274B" w14:textId="3EEA4CC3" w:rsidR="003E46AD" w:rsidRPr="004B6814" w:rsidRDefault="003E46AD">
      <w:pPr>
        <w:pStyle w:val="a3"/>
        <w:spacing w:before="1"/>
        <w:ind w:right="105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г)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участниками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связывается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сотрудник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Фонда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сообщает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выигрыше.</w:t>
      </w:r>
    </w:p>
    <w:p w14:paraId="190FD435" w14:textId="4DF62652" w:rsidR="00CD0A4B" w:rsidRPr="004B6814" w:rsidRDefault="0089432C">
      <w:pPr>
        <w:pStyle w:val="a5"/>
        <w:numPr>
          <w:ilvl w:val="1"/>
          <w:numId w:val="6"/>
        </w:numPr>
        <w:tabs>
          <w:tab w:val="left" w:pos="825"/>
        </w:tabs>
        <w:spacing w:before="1" w:line="234" w:lineRule="exact"/>
        <w:ind w:left="824" w:hanging="363"/>
        <w:jc w:val="both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Рассылка</w:t>
      </w:r>
      <w:r w:rsidR="003D75A6">
        <w:rPr>
          <w:rFonts w:asciiTheme="majorHAnsi" w:hAnsiTheme="majorHAnsi"/>
          <w:color w:val="333333"/>
          <w:spacing w:val="-5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Призов:</w:t>
      </w:r>
    </w:p>
    <w:p w14:paraId="0F4CB41F" w14:textId="65A69B09" w:rsidR="00CD0A4B" w:rsidRPr="004B6814" w:rsidRDefault="0089432C">
      <w:pPr>
        <w:pStyle w:val="a3"/>
        <w:ind w:right="118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Рассылка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Призов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Победителям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осуществляется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после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проведения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сроки,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указанные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-2"/>
        </w:rPr>
        <w:t xml:space="preserve"> </w:t>
      </w:r>
      <w:r w:rsidRPr="004B6814">
        <w:rPr>
          <w:rFonts w:asciiTheme="majorHAnsi" w:hAnsiTheme="majorHAnsi"/>
          <w:color w:val="333333"/>
        </w:rPr>
        <w:t>п.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b/>
          <w:color w:val="333333"/>
        </w:rPr>
        <w:t>1</w:t>
      </w:r>
      <w:r w:rsidRPr="004B6814">
        <w:rPr>
          <w:rFonts w:asciiTheme="majorHAnsi" w:hAnsiTheme="majorHAnsi"/>
          <w:color w:val="333333"/>
        </w:rPr>
        <w:t>.</w:t>
      </w:r>
      <w:r w:rsidRPr="004B6814">
        <w:rPr>
          <w:rFonts w:asciiTheme="majorHAnsi" w:hAnsiTheme="majorHAnsi"/>
          <w:b/>
          <w:color w:val="333333"/>
        </w:rPr>
        <w:t>6</w:t>
      </w:r>
      <w:r w:rsidRPr="004B6814">
        <w:rPr>
          <w:rFonts w:asciiTheme="majorHAnsi" w:hAnsiTheme="majorHAnsi"/>
          <w:color w:val="333333"/>
        </w:rPr>
        <w:t>.</w:t>
      </w:r>
      <w:r w:rsidRPr="004B6814">
        <w:rPr>
          <w:rFonts w:asciiTheme="majorHAnsi" w:hAnsiTheme="majorHAnsi"/>
          <w:b/>
          <w:color w:val="333333"/>
        </w:rPr>
        <w:t>3</w:t>
      </w:r>
      <w:r w:rsidR="003D75A6">
        <w:rPr>
          <w:rFonts w:asciiTheme="majorHAnsi" w:hAnsiTheme="majorHAnsi"/>
          <w:b/>
          <w:color w:val="333333"/>
          <w:spacing w:val="-2"/>
        </w:rPr>
        <w:t xml:space="preserve"> </w:t>
      </w:r>
      <w:r w:rsidRPr="004B6814">
        <w:rPr>
          <w:rFonts w:asciiTheme="majorHAnsi" w:hAnsiTheme="majorHAnsi"/>
          <w:color w:val="333333"/>
        </w:rPr>
        <w:t>настоящих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Правил.</w:t>
      </w:r>
    </w:p>
    <w:p w14:paraId="0CA6CBF4" w14:textId="6EB4133F" w:rsidR="00CD0A4B" w:rsidRPr="004B6814" w:rsidRDefault="0089432C">
      <w:pPr>
        <w:pStyle w:val="a5"/>
        <w:numPr>
          <w:ilvl w:val="1"/>
          <w:numId w:val="6"/>
        </w:numPr>
        <w:tabs>
          <w:tab w:val="left" w:pos="823"/>
        </w:tabs>
        <w:spacing w:line="234" w:lineRule="exact"/>
        <w:ind w:left="822" w:hanging="361"/>
        <w:jc w:val="both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Порядок</w:t>
      </w:r>
      <w:r w:rsidR="003D75A6">
        <w:rPr>
          <w:rFonts w:asciiTheme="majorHAnsi" w:hAnsiTheme="majorHAnsi"/>
          <w:color w:val="333333"/>
          <w:spacing w:val="-4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рассылки</w:t>
      </w:r>
      <w:r w:rsidR="003D75A6">
        <w:rPr>
          <w:rFonts w:asciiTheme="majorHAnsi" w:hAnsiTheme="majorHAnsi"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Призов</w:t>
      </w:r>
      <w:r w:rsidR="003D75A6">
        <w:rPr>
          <w:rFonts w:asciiTheme="majorHAnsi" w:hAnsiTheme="majorHAnsi"/>
          <w:color w:val="333333"/>
          <w:spacing w:val="-4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Победителям</w:t>
      </w:r>
      <w:r w:rsidR="003D75A6">
        <w:rPr>
          <w:rFonts w:asciiTheme="majorHAnsi" w:hAnsiTheme="majorHAnsi"/>
          <w:color w:val="333333"/>
          <w:spacing w:val="-4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Розыгрыша:</w:t>
      </w:r>
    </w:p>
    <w:p w14:paraId="78784398" w14:textId="02459DE1" w:rsidR="00F713C6" w:rsidRPr="004B6814" w:rsidRDefault="0089432C" w:rsidP="00F713C6">
      <w:pPr>
        <w:ind w:left="426"/>
        <w:jc w:val="both"/>
        <w:rPr>
          <w:rFonts w:asciiTheme="majorHAnsi" w:hAnsiTheme="majorHAnsi"/>
          <w:color w:val="333333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После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проведения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Победителями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связываются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3E46AD" w:rsidRPr="004B6814">
        <w:rPr>
          <w:rFonts w:asciiTheme="majorHAnsi" w:hAnsiTheme="majorHAnsi"/>
          <w:color w:val="333333"/>
          <w:sz w:val="20"/>
          <w:szCs w:val="20"/>
        </w:rPr>
        <w:t>сотрудники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3E46AD" w:rsidRPr="004B6814">
        <w:rPr>
          <w:rFonts w:asciiTheme="majorHAnsi" w:hAnsiTheme="majorHAnsi"/>
          <w:color w:val="333333"/>
          <w:sz w:val="20"/>
          <w:szCs w:val="20"/>
        </w:rPr>
        <w:t>Фонда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посредством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телефонных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звонков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или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отправкой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электронных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писем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номера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адреса,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указанные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при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отправлении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пожертвования.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Приз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будет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выслан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Победителю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на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согласованный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путем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диалога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адрес.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Расходы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на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отправку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Призов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Организатор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полностью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берет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на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713C6" w:rsidRPr="004B6814">
        <w:rPr>
          <w:rFonts w:asciiTheme="majorHAnsi" w:hAnsiTheme="majorHAnsi"/>
          <w:color w:val="333333"/>
          <w:sz w:val="20"/>
          <w:szCs w:val="20"/>
        </w:rPr>
        <w:t>себя.</w:t>
      </w:r>
    </w:p>
    <w:p w14:paraId="7A0F37E7" w14:textId="166E3976" w:rsidR="00CD0A4B" w:rsidRPr="004B6814" w:rsidRDefault="00F713C6" w:rsidP="00F713C6">
      <w:pPr>
        <w:ind w:left="426"/>
        <w:jc w:val="both"/>
        <w:rPr>
          <w:rFonts w:asciiTheme="majorHAnsi" w:hAnsiTheme="majorHAnsi"/>
          <w:color w:val="333333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Призы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не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востребованные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Победителями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указанный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срок,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подлежат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хранению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lastRenderedPageBreak/>
        <w:t>Организатором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до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«30»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м</w:t>
      </w:r>
      <w:r w:rsidR="003E46AD" w:rsidRPr="004B6814">
        <w:rPr>
          <w:rFonts w:asciiTheme="majorHAnsi" w:hAnsiTheme="majorHAnsi"/>
          <w:color w:val="333333"/>
          <w:sz w:val="20"/>
          <w:szCs w:val="20"/>
        </w:rPr>
        <w:t>арта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20</w:t>
      </w:r>
      <w:r w:rsidR="003E46AD" w:rsidRPr="004B6814">
        <w:rPr>
          <w:rFonts w:asciiTheme="majorHAnsi" w:hAnsiTheme="majorHAnsi"/>
          <w:color w:val="333333"/>
          <w:sz w:val="20"/>
          <w:szCs w:val="20"/>
        </w:rPr>
        <w:t>24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г.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6409CD"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ключительно.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По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истечении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данного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срока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обязанность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Организатора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по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отправке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Призов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Победителям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прекращается,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Организатор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вправе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распорядиться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Призами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по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своему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усмотрению.</w:t>
      </w:r>
    </w:p>
    <w:p w14:paraId="34F759D4" w14:textId="77777777" w:rsidR="00C43E63" w:rsidRPr="004B6814" w:rsidRDefault="00C43E63" w:rsidP="00C43E63">
      <w:pPr>
        <w:tabs>
          <w:tab w:val="left" w:pos="461"/>
          <w:tab w:val="left" w:pos="463"/>
        </w:tabs>
        <w:spacing w:line="202" w:lineRule="exact"/>
        <w:rPr>
          <w:rFonts w:asciiTheme="majorHAnsi" w:hAnsiTheme="majorHAnsi"/>
          <w:b/>
          <w:sz w:val="20"/>
          <w:szCs w:val="20"/>
        </w:rPr>
      </w:pPr>
    </w:p>
    <w:p w14:paraId="251A6622" w14:textId="6AB0778D" w:rsidR="00CD0A4B" w:rsidRPr="004B6814" w:rsidRDefault="0089432C" w:rsidP="00C43E63">
      <w:pPr>
        <w:pStyle w:val="a5"/>
        <w:tabs>
          <w:tab w:val="left" w:pos="461"/>
          <w:tab w:val="left" w:pos="463"/>
        </w:tabs>
        <w:spacing w:line="202" w:lineRule="exact"/>
        <w:ind w:firstLine="0"/>
        <w:rPr>
          <w:rFonts w:asciiTheme="majorHAnsi" w:hAnsiTheme="majorHAnsi"/>
          <w:b/>
          <w:sz w:val="20"/>
          <w:szCs w:val="20"/>
        </w:rPr>
      </w:pPr>
      <w:r w:rsidRPr="004B6814">
        <w:rPr>
          <w:rFonts w:asciiTheme="majorHAnsi" w:hAnsiTheme="majorHAnsi"/>
          <w:b/>
          <w:color w:val="333333"/>
          <w:sz w:val="20"/>
          <w:szCs w:val="20"/>
        </w:rPr>
        <w:t>УСЛОВИЯ</w:t>
      </w:r>
      <w:r w:rsidR="003D75A6">
        <w:rPr>
          <w:rFonts w:asciiTheme="majorHAnsi" w:hAnsiTheme="majorHAnsi"/>
          <w:b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УЧАСТИЯ</w:t>
      </w:r>
      <w:r w:rsidR="003D75A6">
        <w:rPr>
          <w:rFonts w:asciiTheme="majorHAnsi" w:hAnsiTheme="majorHAnsi"/>
          <w:b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b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РОЗЫГРЫШЕ</w:t>
      </w:r>
    </w:p>
    <w:p w14:paraId="00CCFB2D" w14:textId="258CDD5B" w:rsidR="00CD0A4B" w:rsidRPr="004B6814" w:rsidRDefault="0089432C" w:rsidP="00C43E63">
      <w:pPr>
        <w:pStyle w:val="a5"/>
        <w:tabs>
          <w:tab w:val="left" w:pos="463"/>
        </w:tabs>
        <w:ind w:right="112" w:firstLine="0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b/>
          <w:color w:val="333333"/>
          <w:sz w:val="20"/>
          <w:szCs w:val="20"/>
        </w:rPr>
        <w:t>1</w:t>
      </w:r>
      <w:r w:rsidRPr="004B6814">
        <w:rPr>
          <w:rFonts w:asciiTheme="majorHAnsi" w:hAnsiTheme="majorHAnsi"/>
          <w:color w:val="333333"/>
          <w:sz w:val="20"/>
          <w:szCs w:val="20"/>
        </w:rPr>
        <w:t>.</w:t>
      </w:r>
      <w:r w:rsidR="003D75A6">
        <w:rPr>
          <w:rFonts w:asciiTheme="majorHAnsi" w:hAnsiTheme="majorHAnsi"/>
          <w:color w:val="333333"/>
          <w:spacing w:val="49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Участником</w:t>
      </w:r>
      <w:r w:rsidR="003D75A6">
        <w:rPr>
          <w:rFonts w:asciiTheme="majorHAnsi" w:hAnsiTheme="majorHAnsi"/>
          <w:color w:val="333333"/>
          <w:spacing w:val="50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 </w:t>
      </w:r>
      <w:r w:rsidR="003D75A6">
        <w:rPr>
          <w:rFonts w:asciiTheme="majorHAnsi" w:hAnsiTheme="majorHAnsi"/>
          <w:color w:val="333333"/>
          <w:spacing w:val="8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может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 </w:t>
      </w:r>
      <w:r w:rsidR="003D75A6">
        <w:rPr>
          <w:rFonts w:asciiTheme="majorHAnsi" w:hAnsiTheme="majorHAnsi"/>
          <w:color w:val="333333"/>
          <w:spacing w:val="9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стать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 </w:t>
      </w:r>
      <w:r w:rsidR="003D75A6">
        <w:rPr>
          <w:rFonts w:asciiTheme="majorHAnsi" w:hAnsiTheme="majorHAnsi"/>
          <w:color w:val="333333"/>
          <w:spacing w:val="1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любое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 </w:t>
      </w:r>
      <w:r w:rsidR="003D75A6">
        <w:rPr>
          <w:rFonts w:asciiTheme="majorHAnsi" w:hAnsiTheme="majorHAnsi"/>
          <w:color w:val="333333"/>
          <w:spacing w:val="1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физическое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 </w:t>
      </w:r>
      <w:r w:rsidR="003D75A6">
        <w:rPr>
          <w:rFonts w:asciiTheme="majorHAnsi" w:hAnsiTheme="majorHAnsi"/>
          <w:color w:val="333333"/>
          <w:spacing w:val="1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лицо,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достигшее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возраста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b/>
          <w:color w:val="333333"/>
          <w:sz w:val="20"/>
          <w:szCs w:val="20"/>
        </w:rPr>
        <w:t>18</w:t>
      </w:r>
      <w:r w:rsidR="003D75A6">
        <w:rPr>
          <w:rFonts w:asciiTheme="majorHAnsi" w:hAnsiTheme="majorHAnsi"/>
          <w:b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(Восемнадцати)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лет,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обладающее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дееспособностью.</w:t>
      </w:r>
    </w:p>
    <w:p w14:paraId="530A1077" w14:textId="0E1E00FE" w:rsidR="00C43E63" w:rsidRPr="004B6814" w:rsidRDefault="0089432C" w:rsidP="00C43E63">
      <w:pPr>
        <w:pStyle w:val="a5"/>
        <w:tabs>
          <w:tab w:val="left" w:pos="463"/>
        </w:tabs>
        <w:ind w:right="105" w:firstLine="0"/>
        <w:rPr>
          <w:rFonts w:asciiTheme="majorHAnsi" w:hAnsiTheme="majorHAnsi"/>
          <w:color w:val="333333"/>
          <w:sz w:val="20"/>
          <w:szCs w:val="20"/>
        </w:rPr>
      </w:pPr>
      <w:r w:rsidRPr="004B6814">
        <w:rPr>
          <w:rFonts w:asciiTheme="majorHAnsi" w:hAnsiTheme="majorHAnsi"/>
          <w:b/>
          <w:color w:val="333333"/>
          <w:sz w:val="20"/>
          <w:szCs w:val="20"/>
        </w:rPr>
        <w:t>2</w:t>
      </w:r>
      <w:r w:rsidRPr="004B6814">
        <w:rPr>
          <w:rFonts w:asciiTheme="majorHAnsi" w:hAnsiTheme="majorHAnsi"/>
          <w:color w:val="333333"/>
          <w:sz w:val="20"/>
          <w:szCs w:val="20"/>
        </w:rPr>
        <w:t>.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Участниками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могут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являться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работники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Организатора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(лица,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заключившие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Организатором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трудовой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договор).</w:t>
      </w:r>
    </w:p>
    <w:p w14:paraId="0D0F29AD" w14:textId="666492C3" w:rsidR="00CD0A4B" w:rsidRPr="004B6814" w:rsidRDefault="00C43E63" w:rsidP="00C43E63">
      <w:pPr>
        <w:pStyle w:val="a5"/>
        <w:tabs>
          <w:tab w:val="left" w:pos="463"/>
        </w:tabs>
        <w:ind w:right="105" w:firstLine="0"/>
        <w:rPr>
          <w:rFonts w:asciiTheme="majorHAnsi" w:hAnsiTheme="majorHAnsi"/>
          <w:color w:val="333333"/>
          <w:sz w:val="20"/>
          <w:szCs w:val="20"/>
        </w:rPr>
      </w:pPr>
      <w:r w:rsidRPr="004B6814">
        <w:rPr>
          <w:rFonts w:asciiTheme="majorHAnsi" w:hAnsiTheme="majorHAnsi"/>
          <w:b/>
          <w:color w:val="333333"/>
          <w:sz w:val="20"/>
          <w:szCs w:val="20"/>
        </w:rPr>
        <w:t>3</w:t>
      </w:r>
      <w:r w:rsidRPr="004B6814">
        <w:rPr>
          <w:rFonts w:asciiTheme="majorHAnsi" w:hAnsiTheme="majorHAnsi"/>
          <w:color w:val="333333"/>
          <w:sz w:val="20"/>
          <w:szCs w:val="20"/>
        </w:rPr>
        <w:t>.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Для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участия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Розыгрыше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89432C" w:rsidRPr="004B6814">
        <w:rPr>
          <w:rFonts w:asciiTheme="majorHAnsi" w:hAnsiTheme="majorHAnsi"/>
          <w:color w:val="333333"/>
          <w:sz w:val="20"/>
          <w:szCs w:val="20"/>
        </w:rPr>
        <w:t>необходимо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2071EE" w:rsidRPr="004B6814">
        <w:rPr>
          <w:rFonts w:asciiTheme="majorHAnsi" w:hAnsiTheme="majorHAnsi"/>
          <w:color w:val="333333"/>
          <w:sz w:val="20"/>
          <w:szCs w:val="20"/>
        </w:rPr>
        <w:t>сделать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2071EE" w:rsidRPr="004B6814">
        <w:rPr>
          <w:rFonts w:asciiTheme="majorHAnsi" w:hAnsiTheme="majorHAnsi"/>
          <w:color w:val="333333"/>
          <w:sz w:val="20"/>
          <w:szCs w:val="20"/>
        </w:rPr>
        <w:t>пожертвование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2071EE" w:rsidRPr="004B6814">
        <w:rPr>
          <w:rFonts w:asciiTheme="majorHAnsi" w:hAnsiTheme="majorHAnsi"/>
          <w:color w:val="333333"/>
          <w:sz w:val="20"/>
          <w:szCs w:val="20"/>
        </w:rPr>
        <w:t>на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2071EE" w:rsidRPr="004B6814">
        <w:rPr>
          <w:rFonts w:asciiTheme="majorHAnsi" w:hAnsiTheme="majorHAnsi"/>
          <w:color w:val="333333"/>
          <w:sz w:val="20"/>
          <w:szCs w:val="20"/>
        </w:rPr>
        <w:t>сайте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2071EE" w:rsidRPr="004B6814">
        <w:rPr>
          <w:rFonts w:asciiTheme="majorHAnsi" w:hAnsiTheme="majorHAnsi"/>
          <w:color w:val="333333"/>
          <w:sz w:val="20"/>
          <w:szCs w:val="20"/>
        </w:rPr>
        <w:t>https://new-year.alsfund.ru/.</w:t>
      </w:r>
    </w:p>
    <w:p w14:paraId="0EED3783" w14:textId="7D5FBE54" w:rsidR="00C43E63" w:rsidRPr="004B6814" w:rsidRDefault="0089432C" w:rsidP="00C43E63">
      <w:pPr>
        <w:pStyle w:val="a3"/>
        <w:spacing w:before="1"/>
        <w:ind w:right="106"/>
        <w:rPr>
          <w:rFonts w:asciiTheme="majorHAnsi" w:hAnsiTheme="majorHAnsi"/>
          <w:color w:val="333333"/>
        </w:rPr>
      </w:pPr>
      <w:r w:rsidRPr="004B6814">
        <w:rPr>
          <w:rFonts w:asciiTheme="majorHAnsi" w:hAnsiTheme="majorHAnsi"/>
          <w:color w:val="333333"/>
        </w:rPr>
        <w:t>Победителем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признается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участник</w:t>
      </w:r>
      <w:r w:rsidR="003D75A6">
        <w:rPr>
          <w:rFonts w:asciiTheme="majorHAnsi" w:hAnsiTheme="majorHAnsi"/>
          <w:color w:val="333333"/>
        </w:rPr>
        <w:t xml:space="preserve"> </w:t>
      </w:r>
      <w:proofErr w:type="gramStart"/>
      <w:r w:rsidRPr="004B6814">
        <w:rPr>
          <w:rFonts w:asciiTheme="majorHAnsi" w:hAnsiTheme="majorHAnsi"/>
          <w:color w:val="333333"/>
        </w:rPr>
        <w:t>Розыгрыша,</w:t>
      </w:r>
      <w:r w:rsidR="003D75A6">
        <w:rPr>
          <w:rFonts w:asciiTheme="majorHAnsi" w:hAnsiTheme="majorHAnsi"/>
          <w:color w:val="333333"/>
        </w:rPr>
        <w:t xml:space="preserve">   </w:t>
      </w:r>
      <w:proofErr w:type="gramEnd"/>
      <w:r w:rsidR="003D75A6">
        <w:rPr>
          <w:rFonts w:asciiTheme="majorHAnsi" w:hAnsiTheme="majorHAnsi"/>
          <w:color w:val="333333"/>
        </w:rPr>
        <w:t xml:space="preserve"> </w:t>
      </w:r>
      <w:r w:rsidR="004B6814" w:rsidRPr="004B6814">
        <w:rPr>
          <w:rFonts w:asciiTheme="majorHAnsi" w:hAnsiTheme="majorHAnsi"/>
          <w:color w:val="333333"/>
        </w:rPr>
        <w:t>определяемый</w:t>
      </w:r>
      <w:r w:rsidR="003D75A6">
        <w:rPr>
          <w:rFonts w:asciiTheme="majorHAnsi" w:hAnsiTheme="majorHAnsi"/>
          <w:color w:val="333333"/>
        </w:rPr>
        <w:t xml:space="preserve"> </w:t>
      </w:r>
      <w:r w:rsidR="004B6814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</w:rPr>
        <w:t xml:space="preserve"> </w:t>
      </w:r>
      <w:r w:rsidR="004B6814" w:rsidRPr="004B6814">
        <w:rPr>
          <w:rFonts w:asciiTheme="majorHAnsi" w:hAnsiTheme="majorHAnsi"/>
          <w:color w:val="333333"/>
        </w:rPr>
        <w:t>соответствии</w:t>
      </w:r>
      <w:r w:rsidR="003D75A6">
        <w:rPr>
          <w:rFonts w:asciiTheme="majorHAnsi" w:hAnsiTheme="majorHAnsi"/>
          <w:color w:val="333333"/>
        </w:rPr>
        <w:t xml:space="preserve"> </w:t>
      </w:r>
      <w:r w:rsidR="004B6814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</w:rPr>
        <w:t xml:space="preserve"> </w:t>
      </w:r>
      <w:r w:rsidR="004B6814" w:rsidRPr="004B6814">
        <w:rPr>
          <w:rFonts w:asciiTheme="majorHAnsi" w:hAnsiTheme="majorHAnsi"/>
          <w:color w:val="333333"/>
        </w:rPr>
        <w:t>положениями</w:t>
      </w:r>
      <w:r w:rsidR="003D75A6">
        <w:rPr>
          <w:rFonts w:asciiTheme="majorHAnsi" w:hAnsiTheme="majorHAnsi"/>
          <w:color w:val="333333"/>
        </w:rPr>
        <w:t xml:space="preserve"> </w:t>
      </w:r>
      <w:r w:rsidR="004B6814" w:rsidRPr="004B6814">
        <w:rPr>
          <w:rFonts w:asciiTheme="majorHAnsi" w:hAnsiTheme="majorHAnsi"/>
          <w:color w:val="333333"/>
        </w:rPr>
        <w:t>п.</w:t>
      </w:r>
      <w:r w:rsidR="003D75A6">
        <w:rPr>
          <w:rFonts w:asciiTheme="majorHAnsi" w:hAnsiTheme="majorHAnsi"/>
          <w:color w:val="333333"/>
        </w:rPr>
        <w:t xml:space="preserve"> </w:t>
      </w:r>
      <w:r w:rsidR="004B6814" w:rsidRPr="004B6814">
        <w:rPr>
          <w:rFonts w:asciiTheme="majorHAnsi" w:hAnsiTheme="majorHAnsi"/>
          <w:color w:val="333333"/>
        </w:rPr>
        <w:t>1.7</w:t>
      </w:r>
      <w:r w:rsidRPr="004B6814">
        <w:rPr>
          <w:rFonts w:asciiTheme="majorHAnsi" w:hAnsiTheme="majorHAnsi"/>
          <w:color w:val="333333"/>
        </w:rPr>
        <w:t>.</w:t>
      </w:r>
    </w:p>
    <w:p w14:paraId="2EE8E4E9" w14:textId="1F80A3BC" w:rsidR="00CD0A4B" w:rsidRPr="004B6814" w:rsidRDefault="00C43E63" w:rsidP="00C43E63">
      <w:pPr>
        <w:pStyle w:val="a3"/>
        <w:spacing w:before="1"/>
        <w:ind w:right="106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4.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  <w:spacing w:val="-1"/>
        </w:rPr>
        <w:t>Участие</w:t>
      </w:r>
      <w:r w:rsidR="003D75A6">
        <w:rPr>
          <w:rFonts w:asciiTheme="majorHAnsi" w:hAnsiTheme="majorHAnsi"/>
          <w:color w:val="333333"/>
          <w:spacing w:val="-10"/>
        </w:rPr>
        <w:t xml:space="preserve"> </w:t>
      </w:r>
      <w:r w:rsidR="0089432C" w:rsidRPr="004B6814">
        <w:rPr>
          <w:rFonts w:asciiTheme="majorHAnsi" w:hAnsiTheme="majorHAnsi"/>
          <w:color w:val="333333"/>
          <w:spacing w:val="-1"/>
        </w:rPr>
        <w:t>в</w:t>
      </w:r>
      <w:r w:rsidR="003D75A6">
        <w:rPr>
          <w:rFonts w:asciiTheme="majorHAnsi" w:hAnsiTheme="majorHAnsi"/>
          <w:color w:val="333333"/>
          <w:spacing w:val="-12"/>
        </w:rPr>
        <w:t xml:space="preserve"> </w:t>
      </w:r>
      <w:r w:rsidR="0089432C" w:rsidRPr="004B6814">
        <w:rPr>
          <w:rFonts w:asciiTheme="majorHAnsi" w:hAnsiTheme="majorHAnsi"/>
          <w:color w:val="333333"/>
          <w:spacing w:val="-1"/>
        </w:rPr>
        <w:t>Розыгрыше</w:t>
      </w:r>
      <w:r w:rsidR="003D75A6">
        <w:rPr>
          <w:rFonts w:asciiTheme="majorHAnsi" w:hAnsiTheme="majorHAnsi"/>
          <w:color w:val="333333"/>
          <w:spacing w:val="-10"/>
        </w:rPr>
        <w:t xml:space="preserve"> </w:t>
      </w:r>
      <w:r w:rsidR="0089432C" w:rsidRPr="004B6814">
        <w:rPr>
          <w:rFonts w:asciiTheme="majorHAnsi" w:hAnsiTheme="majorHAnsi"/>
          <w:color w:val="333333"/>
          <w:spacing w:val="-1"/>
        </w:rPr>
        <w:t>означает</w:t>
      </w:r>
      <w:r w:rsidR="003D75A6">
        <w:rPr>
          <w:rFonts w:asciiTheme="majorHAnsi" w:hAnsiTheme="majorHAnsi"/>
          <w:color w:val="333333"/>
          <w:spacing w:val="-10"/>
        </w:rPr>
        <w:t xml:space="preserve"> </w:t>
      </w:r>
      <w:r w:rsidR="0089432C" w:rsidRPr="004B6814">
        <w:rPr>
          <w:rFonts w:asciiTheme="majorHAnsi" w:hAnsiTheme="majorHAnsi"/>
          <w:color w:val="333333"/>
          <w:spacing w:val="-1"/>
        </w:rPr>
        <w:t>полное</w:t>
      </w:r>
      <w:r w:rsidR="003D75A6">
        <w:rPr>
          <w:rFonts w:asciiTheme="majorHAnsi" w:hAnsiTheme="majorHAnsi"/>
          <w:color w:val="333333"/>
          <w:spacing w:val="-1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-1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безусловное</w:t>
      </w:r>
      <w:r w:rsidR="003D75A6">
        <w:rPr>
          <w:rFonts w:asciiTheme="majorHAnsi" w:hAnsiTheme="majorHAnsi"/>
          <w:color w:val="333333"/>
          <w:spacing w:val="-1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принятие</w:t>
      </w:r>
      <w:r w:rsidR="003D75A6">
        <w:rPr>
          <w:rFonts w:asciiTheme="majorHAnsi" w:hAnsiTheme="majorHAnsi"/>
          <w:color w:val="333333"/>
          <w:spacing w:val="-1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Участником</w:t>
      </w:r>
      <w:r w:rsidR="003D75A6">
        <w:rPr>
          <w:rFonts w:asciiTheme="majorHAnsi" w:hAnsiTheme="majorHAnsi"/>
          <w:color w:val="333333"/>
          <w:spacing w:val="-1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  <w:spacing w:val="-1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настоящих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Правил,</w:t>
      </w:r>
      <w:r w:rsidR="003D75A6">
        <w:rPr>
          <w:rFonts w:asciiTheme="majorHAnsi" w:hAnsiTheme="majorHAnsi"/>
          <w:color w:val="333333"/>
          <w:spacing w:val="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а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также</w:t>
      </w:r>
      <w:r w:rsidR="003D75A6">
        <w:rPr>
          <w:rFonts w:asciiTheme="majorHAnsi" w:hAnsiTheme="majorHAnsi"/>
          <w:color w:val="333333"/>
          <w:spacing w:val="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согласие</w:t>
      </w:r>
      <w:r w:rsidR="003D75A6">
        <w:rPr>
          <w:rFonts w:asciiTheme="majorHAnsi" w:hAnsiTheme="majorHAnsi"/>
          <w:color w:val="333333"/>
          <w:spacing w:val="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Участника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обработку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предоставленных</w:t>
      </w:r>
      <w:r w:rsidR="003D75A6">
        <w:rPr>
          <w:rFonts w:asciiTheme="majorHAnsi" w:hAnsiTheme="majorHAnsi"/>
          <w:color w:val="333333"/>
          <w:spacing w:val="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Участником</w:t>
      </w:r>
      <w:r w:rsidR="003D75A6">
        <w:rPr>
          <w:rFonts w:asciiTheme="majorHAnsi" w:hAnsiTheme="majorHAnsi"/>
          <w:color w:val="333333"/>
          <w:spacing w:val="9"/>
        </w:rPr>
        <w:t xml:space="preserve"> </w:t>
      </w:r>
      <w:r w:rsidR="003D75A6">
        <w:rPr>
          <w:rFonts w:asciiTheme="majorHAnsi" w:hAnsiTheme="majorHAnsi"/>
          <w:color w:val="333333"/>
          <w:spacing w:val="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персональных</w:t>
      </w:r>
      <w:r w:rsidR="003D75A6">
        <w:rPr>
          <w:rFonts w:asciiTheme="majorHAnsi" w:hAnsiTheme="majorHAnsi"/>
          <w:color w:val="333333"/>
          <w:spacing w:val="-4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данных</w:t>
      </w:r>
      <w:r w:rsidR="003D75A6">
        <w:rPr>
          <w:rFonts w:asciiTheme="majorHAnsi" w:hAnsiTheme="majorHAnsi"/>
          <w:color w:val="333333"/>
          <w:spacing w:val="-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целях</w:t>
      </w:r>
      <w:r w:rsidR="003D75A6">
        <w:rPr>
          <w:rFonts w:asciiTheme="majorHAnsi" w:hAnsiTheme="majorHAnsi"/>
          <w:color w:val="333333"/>
          <w:spacing w:val="-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участия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-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проводимых</w:t>
      </w:r>
      <w:r w:rsidR="003D75A6">
        <w:rPr>
          <w:rFonts w:asciiTheme="majorHAnsi" w:hAnsiTheme="majorHAnsi"/>
          <w:color w:val="333333"/>
          <w:spacing w:val="-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Организатором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программах</w:t>
      </w:r>
      <w:r w:rsidR="003D75A6">
        <w:rPr>
          <w:rFonts w:asciiTheme="majorHAnsi" w:hAnsiTheme="majorHAnsi"/>
          <w:color w:val="333333"/>
        </w:rPr>
        <w:t xml:space="preserve"> </w:t>
      </w:r>
      <w:r w:rsidR="003D75A6">
        <w:rPr>
          <w:rFonts w:asciiTheme="majorHAnsi" w:hAnsiTheme="majorHAnsi"/>
          <w:color w:val="333333"/>
          <w:spacing w:val="-4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акциях</w:t>
      </w:r>
      <w:r w:rsidR="003D75A6">
        <w:rPr>
          <w:rFonts w:asciiTheme="majorHAnsi" w:hAnsiTheme="majorHAnsi"/>
          <w:color w:val="333333"/>
          <w:spacing w:val="-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путем</w:t>
      </w:r>
      <w:r w:rsidR="003D75A6">
        <w:rPr>
          <w:rFonts w:asciiTheme="majorHAnsi" w:hAnsiTheme="majorHAnsi"/>
          <w:color w:val="333333"/>
          <w:spacing w:val="1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осуществления</w:t>
      </w:r>
      <w:r w:rsidR="003D75A6">
        <w:rPr>
          <w:rFonts w:asciiTheme="majorHAnsi" w:hAnsiTheme="majorHAnsi"/>
          <w:color w:val="333333"/>
          <w:spacing w:val="1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  <w:spacing w:val="1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Участником</w:t>
      </w:r>
      <w:r w:rsidR="003D75A6">
        <w:rPr>
          <w:rFonts w:asciiTheme="majorHAnsi" w:hAnsiTheme="majorHAnsi"/>
          <w:color w:val="333333"/>
          <w:spacing w:val="1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прямых</w:t>
      </w:r>
      <w:r w:rsidR="003D75A6">
        <w:rPr>
          <w:rFonts w:asciiTheme="majorHAnsi" w:hAnsiTheme="majorHAnsi"/>
          <w:color w:val="333333"/>
          <w:spacing w:val="1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контактов</w:t>
      </w:r>
      <w:r w:rsidR="003D75A6">
        <w:rPr>
          <w:rFonts w:asciiTheme="majorHAnsi" w:hAnsiTheme="majorHAnsi"/>
          <w:color w:val="333333"/>
          <w:spacing w:val="1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  <w:spacing w:val="1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помощью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различных</w:t>
      </w:r>
      <w:r w:rsidR="003D75A6">
        <w:rPr>
          <w:rFonts w:asciiTheme="majorHAnsi" w:hAnsiTheme="majorHAnsi"/>
          <w:color w:val="333333"/>
          <w:spacing w:val="3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средств</w:t>
      </w:r>
      <w:r w:rsidR="003D75A6">
        <w:rPr>
          <w:rFonts w:asciiTheme="majorHAnsi" w:hAnsiTheme="majorHAnsi"/>
          <w:color w:val="333333"/>
          <w:spacing w:val="3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связи,</w:t>
      </w:r>
      <w:r w:rsidR="003D75A6">
        <w:rPr>
          <w:rFonts w:asciiTheme="majorHAnsi" w:hAnsiTheme="majorHAnsi"/>
          <w:color w:val="333333"/>
          <w:spacing w:val="3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включая</w:t>
      </w:r>
      <w:r w:rsidR="003D75A6">
        <w:rPr>
          <w:rFonts w:asciiTheme="majorHAnsi" w:hAnsiTheme="majorHAnsi"/>
          <w:color w:val="333333"/>
          <w:spacing w:val="3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(без</w:t>
      </w:r>
      <w:r w:rsidR="003D75A6">
        <w:rPr>
          <w:rFonts w:asciiTheme="majorHAnsi" w:hAnsiTheme="majorHAnsi"/>
          <w:color w:val="333333"/>
          <w:spacing w:val="3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ограничений)</w:t>
      </w:r>
      <w:r w:rsidR="003D75A6">
        <w:rPr>
          <w:rFonts w:asciiTheme="majorHAnsi" w:hAnsiTheme="majorHAnsi"/>
          <w:color w:val="333333"/>
          <w:spacing w:val="39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почтовую</w:t>
      </w:r>
      <w:r w:rsidR="003D75A6">
        <w:rPr>
          <w:rFonts w:asciiTheme="majorHAnsi" w:hAnsiTheme="majorHAnsi"/>
          <w:color w:val="333333"/>
          <w:spacing w:val="4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рассылку,</w:t>
      </w:r>
      <w:r w:rsidR="003D75A6">
        <w:rPr>
          <w:rFonts w:asciiTheme="majorHAnsi" w:hAnsiTheme="majorHAnsi"/>
          <w:color w:val="333333"/>
          <w:spacing w:val="3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рассылку</w:t>
      </w:r>
      <w:r w:rsidR="003D75A6">
        <w:rPr>
          <w:rFonts w:asciiTheme="majorHAnsi" w:hAnsiTheme="majorHAnsi"/>
          <w:color w:val="333333"/>
          <w:spacing w:val="3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  <w:spacing w:val="39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адрес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  <w:spacing w:val="-1"/>
        </w:rPr>
        <w:t>электронной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="0089432C" w:rsidRPr="004B6814">
        <w:rPr>
          <w:rFonts w:asciiTheme="majorHAnsi" w:hAnsiTheme="majorHAnsi"/>
          <w:color w:val="333333"/>
          <w:spacing w:val="-1"/>
        </w:rPr>
        <w:t>почты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="0089432C" w:rsidRPr="004B6814">
        <w:rPr>
          <w:rFonts w:asciiTheme="majorHAnsi" w:hAnsiTheme="majorHAnsi"/>
          <w:color w:val="333333"/>
          <w:spacing w:val="-1"/>
        </w:rPr>
        <w:t>(e-</w:t>
      </w:r>
      <w:proofErr w:type="spellStart"/>
      <w:r w:rsidR="0089432C" w:rsidRPr="004B6814">
        <w:rPr>
          <w:rFonts w:asciiTheme="majorHAnsi" w:hAnsiTheme="majorHAnsi"/>
          <w:color w:val="333333"/>
          <w:spacing w:val="-1"/>
        </w:rPr>
        <w:t>mail</w:t>
      </w:r>
      <w:proofErr w:type="spellEnd"/>
      <w:r w:rsidR="0089432C" w:rsidRPr="004B6814">
        <w:rPr>
          <w:rFonts w:asciiTheme="majorHAnsi" w:hAnsiTheme="majorHAnsi"/>
          <w:color w:val="333333"/>
          <w:spacing w:val="-1"/>
        </w:rPr>
        <w:t>)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Участника,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мобильный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телефон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(смс-информирование)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соответствующей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информации</w:t>
      </w:r>
      <w:r w:rsidR="007149EF" w:rsidRPr="004B6814">
        <w:rPr>
          <w:rFonts w:asciiTheme="majorHAnsi" w:hAnsiTheme="majorHAnsi"/>
          <w:color w:val="333333"/>
        </w:rPr>
        <w:t>.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Участием</w:t>
      </w:r>
      <w:r w:rsidR="003D75A6">
        <w:rPr>
          <w:rFonts w:asciiTheme="majorHAnsi" w:hAnsiTheme="majorHAnsi"/>
          <w:color w:val="333333"/>
          <w:spacing w:val="19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1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Розыгрыше</w:t>
      </w:r>
      <w:r w:rsidR="003D75A6">
        <w:rPr>
          <w:rFonts w:asciiTheme="majorHAnsi" w:hAnsiTheme="majorHAnsi"/>
          <w:color w:val="333333"/>
          <w:spacing w:val="1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Участник,</w:t>
      </w:r>
      <w:r w:rsidR="003D75A6">
        <w:rPr>
          <w:rFonts w:asciiTheme="majorHAnsi" w:hAnsiTheme="majorHAnsi"/>
          <w:color w:val="333333"/>
          <w:spacing w:val="1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действуя</w:t>
      </w:r>
      <w:r w:rsidR="003D75A6">
        <w:rPr>
          <w:rFonts w:asciiTheme="majorHAnsi" w:hAnsiTheme="majorHAnsi"/>
          <w:color w:val="333333"/>
          <w:spacing w:val="1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своей</w:t>
      </w:r>
      <w:r w:rsidR="003D75A6">
        <w:rPr>
          <w:rFonts w:asciiTheme="majorHAnsi" w:hAnsiTheme="majorHAnsi"/>
          <w:color w:val="333333"/>
          <w:spacing w:val="1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волей</w:t>
      </w:r>
      <w:r w:rsidR="003D75A6">
        <w:rPr>
          <w:rFonts w:asciiTheme="majorHAnsi" w:hAnsiTheme="majorHAnsi"/>
          <w:color w:val="333333"/>
          <w:spacing w:val="1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19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1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своих</w:t>
      </w:r>
      <w:r w:rsidR="003D75A6">
        <w:rPr>
          <w:rFonts w:asciiTheme="majorHAnsi" w:hAnsiTheme="majorHAnsi"/>
          <w:color w:val="333333"/>
          <w:spacing w:val="1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интересах,</w:t>
      </w:r>
      <w:r w:rsidR="003D75A6">
        <w:rPr>
          <w:rFonts w:asciiTheme="majorHAnsi" w:hAnsiTheme="majorHAnsi"/>
          <w:color w:val="333333"/>
          <w:spacing w:val="1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1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соответствии</w:t>
      </w:r>
      <w:r w:rsidR="003D75A6">
        <w:rPr>
          <w:rFonts w:asciiTheme="majorHAnsi" w:hAnsiTheme="majorHAnsi"/>
          <w:color w:val="333333"/>
          <w:spacing w:val="1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требованиями</w:t>
      </w:r>
      <w:r w:rsidR="003D75A6">
        <w:rPr>
          <w:rFonts w:asciiTheme="majorHAnsi" w:hAnsiTheme="majorHAnsi"/>
          <w:color w:val="333333"/>
          <w:spacing w:val="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Федерального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закона</w:t>
      </w:r>
      <w:r w:rsidR="003D75A6">
        <w:rPr>
          <w:rFonts w:asciiTheme="majorHAnsi" w:hAnsiTheme="majorHAnsi"/>
          <w:color w:val="333333"/>
          <w:spacing w:val="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от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b/>
          <w:color w:val="333333"/>
        </w:rPr>
        <w:t>27</w:t>
      </w:r>
      <w:r w:rsidR="0089432C" w:rsidRPr="004B6814">
        <w:rPr>
          <w:rFonts w:asciiTheme="majorHAnsi" w:hAnsiTheme="majorHAnsi"/>
          <w:color w:val="333333"/>
        </w:rPr>
        <w:t>.</w:t>
      </w:r>
      <w:r w:rsidR="0089432C" w:rsidRPr="004B6814">
        <w:rPr>
          <w:rFonts w:asciiTheme="majorHAnsi" w:hAnsiTheme="majorHAnsi"/>
          <w:b/>
          <w:color w:val="333333"/>
        </w:rPr>
        <w:t>07</w:t>
      </w:r>
      <w:r w:rsidR="0089432C" w:rsidRPr="004B6814">
        <w:rPr>
          <w:rFonts w:asciiTheme="majorHAnsi" w:hAnsiTheme="majorHAnsi"/>
          <w:color w:val="333333"/>
        </w:rPr>
        <w:t>.</w:t>
      </w:r>
      <w:r w:rsidR="0089432C" w:rsidRPr="004B6814">
        <w:rPr>
          <w:rFonts w:asciiTheme="majorHAnsi" w:hAnsiTheme="majorHAnsi"/>
          <w:b/>
          <w:color w:val="333333"/>
        </w:rPr>
        <w:t>2006</w:t>
      </w:r>
      <w:r w:rsidR="003D75A6">
        <w:rPr>
          <w:rFonts w:asciiTheme="majorHAnsi" w:hAnsiTheme="majorHAnsi"/>
          <w:b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№</w:t>
      </w:r>
      <w:r w:rsidR="0089432C" w:rsidRPr="004B6814">
        <w:rPr>
          <w:rFonts w:asciiTheme="majorHAnsi" w:hAnsiTheme="majorHAnsi"/>
          <w:b/>
          <w:color w:val="333333"/>
        </w:rPr>
        <w:t>152</w:t>
      </w:r>
      <w:r w:rsidR="0089432C" w:rsidRPr="004B6814">
        <w:rPr>
          <w:rFonts w:asciiTheme="majorHAnsi" w:hAnsiTheme="majorHAnsi"/>
          <w:color w:val="333333"/>
        </w:rPr>
        <w:t>-ФЗ</w:t>
      </w:r>
      <w:r w:rsidR="003D75A6">
        <w:rPr>
          <w:rFonts w:asciiTheme="majorHAnsi" w:hAnsiTheme="majorHAnsi"/>
          <w:color w:val="333333"/>
          <w:spacing w:val="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«О</w:t>
      </w:r>
      <w:r w:rsidR="003D75A6">
        <w:rPr>
          <w:rFonts w:asciiTheme="majorHAnsi" w:hAnsiTheme="majorHAnsi"/>
          <w:color w:val="333333"/>
          <w:spacing w:val="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персональных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данных»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дает</w:t>
      </w:r>
      <w:r w:rsidR="003D75A6">
        <w:rPr>
          <w:rFonts w:asciiTheme="majorHAnsi" w:hAnsiTheme="majorHAnsi"/>
          <w:color w:val="333333"/>
          <w:spacing w:val="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свое</w:t>
      </w:r>
      <w:r w:rsidR="003D75A6">
        <w:rPr>
          <w:rFonts w:asciiTheme="majorHAnsi" w:hAnsiTheme="majorHAnsi"/>
          <w:color w:val="333333"/>
        </w:rPr>
        <w:t xml:space="preserve"> 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согласие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Организатору</w:t>
      </w:r>
      <w:r w:rsidR="003D75A6">
        <w:rPr>
          <w:rFonts w:asciiTheme="majorHAnsi" w:hAnsiTheme="majorHAnsi"/>
          <w:color w:val="333333"/>
          <w:spacing w:val="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1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третьим</w:t>
      </w:r>
      <w:r w:rsidR="003D75A6">
        <w:rPr>
          <w:rFonts w:asciiTheme="majorHAnsi" w:hAnsiTheme="majorHAnsi"/>
          <w:color w:val="333333"/>
          <w:spacing w:val="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лицам</w:t>
      </w:r>
      <w:r w:rsidR="003D75A6">
        <w:rPr>
          <w:rFonts w:asciiTheme="majorHAnsi" w:hAnsiTheme="majorHAnsi"/>
          <w:color w:val="333333"/>
          <w:spacing w:val="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(при</w:t>
      </w:r>
      <w:r w:rsidR="003D75A6">
        <w:rPr>
          <w:rFonts w:asciiTheme="majorHAnsi" w:hAnsiTheme="majorHAnsi"/>
          <w:color w:val="333333"/>
          <w:spacing w:val="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условии</w:t>
      </w:r>
      <w:r w:rsidR="003D75A6">
        <w:rPr>
          <w:rFonts w:asciiTheme="majorHAnsi" w:hAnsiTheme="majorHAnsi"/>
          <w:color w:val="333333"/>
          <w:spacing w:val="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соблюдения</w:t>
      </w:r>
      <w:r w:rsidR="003D75A6">
        <w:rPr>
          <w:rFonts w:asciiTheme="majorHAnsi" w:hAnsiTheme="majorHAnsi"/>
          <w:color w:val="333333"/>
          <w:spacing w:val="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требований</w:t>
      </w:r>
      <w:r w:rsidR="003D75A6">
        <w:rPr>
          <w:rFonts w:asciiTheme="majorHAnsi" w:hAnsiTheme="majorHAnsi"/>
          <w:color w:val="333333"/>
          <w:spacing w:val="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законодательства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РФ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об</w:t>
      </w:r>
      <w:r w:rsidR="003D75A6">
        <w:rPr>
          <w:rFonts w:asciiTheme="majorHAnsi" w:hAnsiTheme="majorHAnsi"/>
          <w:color w:val="333333"/>
          <w:spacing w:val="2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обеспечении</w:t>
      </w:r>
      <w:r w:rsidR="003D75A6">
        <w:rPr>
          <w:rFonts w:asciiTheme="majorHAnsi" w:hAnsiTheme="majorHAnsi"/>
          <w:color w:val="333333"/>
          <w:spacing w:val="29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конфиденциальности</w:t>
      </w:r>
      <w:r w:rsidR="003D75A6">
        <w:rPr>
          <w:rFonts w:asciiTheme="majorHAnsi" w:hAnsiTheme="majorHAnsi"/>
          <w:color w:val="333333"/>
          <w:spacing w:val="2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персональных</w:t>
      </w:r>
      <w:r w:rsidR="003D75A6">
        <w:rPr>
          <w:rFonts w:asciiTheme="majorHAnsi" w:hAnsiTheme="majorHAnsi"/>
          <w:color w:val="333333"/>
          <w:spacing w:val="29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данных</w:t>
      </w:r>
      <w:r w:rsidR="003D75A6">
        <w:rPr>
          <w:rFonts w:asciiTheme="majorHAnsi" w:hAnsiTheme="majorHAnsi"/>
          <w:color w:val="333333"/>
          <w:spacing w:val="3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2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безопасности</w:t>
      </w:r>
      <w:r w:rsidR="003D75A6">
        <w:rPr>
          <w:rFonts w:asciiTheme="majorHAnsi" w:hAnsiTheme="majorHAnsi"/>
          <w:color w:val="333333"/>
          <w:spacing w:val="3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персональных</w:t>
      </w:r>
      <w:r w:rsidR="003D75A6">
        <w:rPr>
          <w:rFonts w:asciiTheme="majorHAnsi" w:hAnsiTheme="majorHAnsi"/>
          <w:color w:val="333333"/>
          <w:spacing w:val="3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данных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при</w:t>
      </w:r>
      <w:r w:rsidR="003D75A6">
        <w:rPr>
          <w:rFonts w:asciiTheme="majorHAnsi" w:hAnsiTheme="majorHAnsi"/>
          <w:color w:val="333333"/>
          <w:spacing w:val="1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их</w:t>
      </w:r>
      <w:r w:rsidR="003D75A6">
        <w:rPr>
          <w:rFonts w:asciiTheme="majorHAnsi" w:hAnsiTheme="majorHAnsi"/>
          <w:color w:val="333333"/>
          <w:spacing w:val="2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обработке</w:t>
      </w:r>
      <w:r w:rsidR="004B6814" w:rsidRPr="004B6814">
        <w:rPr>
          <w:rFonts w:asciiTheme="majorHAnsi" w:hAnsiTheme="majorHAnsi"/>
          <w:color w:val="333333"/>
        </w:rPr>
        <w:t>,</w:t>
      </w:r>
      <w:r w:rsidR="003D75A6">
        <w:rPr>
          <w:rFonts w:asciiTheme="majorHAnsi" w:hAnsiTheme="majorHAnsi"/>
          <w:color w:val="333333"/>
          <w:spacing w:val="2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  <w:spacing w:val="2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обработку</w:t>
      </w:r>
      <w:r w:rsidR="003D75A6">
        <w:rPr>
          <w:rFonts w:asciiTheme="majorHAnsi" w:hAnsiTheme="majorHAnsi"/>
          <w:color w:val="333333"/>
          <w:spacing w:val="22"/>
        </w:rPr>
        <w:t xml:space="preserve"> </w:t>
      </w:r>
      <w:r w:rsidR="003D75A6">
        <w:rPr>
          <w:rFonts w:asciiTheme="majorHAnsi" w:hAnsiTheme="majorHAnsi"/>
          <w:color w:val="333333"/>
          <w:spacing w:val="2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(сбор,</w:t>
      </w:r>
      <w:r w:rsidR="003D75A6">
        <w:rPr>
          <w:rFonts w:asciiTheme="majorHAnsi" w:hAnsiTheme="majorHAnsi"/>
          <w:color w:val="333333"/>
          <w:spacing w:val="2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запись,</w:t>
      </w:r>
      <w:r w:rsidR="003D75A6">
        <w:rPr>
          <w:rFonts w:asciiTheme="majorHAnsi" w:hAnsiTheme="majorHAnsi"/>
          <w:color w:val="333333"/>
          <w:spacing w:val="19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систематизацию,</w:t>
      </w:r>
      <w:r w:rsidR="003D75A6">
        <w:rPr>
          <w:rFonts w:asciiTheme="majorHAnsi" w:hAnsiTheme="majorHAnsi"/>
          <w:color w:val="333333"/>
          <w:spacing w:val="19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накопление,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хранение,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подтверждение,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уточнение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(обновление,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изменение),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использование,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распространение,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предоставление,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  <w:w w:val="95"/>
        </w:rPr>
        <w:t>передачу</w:t>
      </w:r>
      <w:r w:rsidR="003D75A6">
        <w:rPr>
          <w:rFonts w:asciiTheme="majorHAnsi" w:hAnsiTheme="majorHAnsi"/>
          <w:color w:val="333333"/>
          <w:w w:val="9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(включая</w:t>
      </w:r>
      <w:r w:rsidR="003D75A6">
        <w:rPr>
          <w:rFonts w:asciiTheme="majorHAnsi" w:hAnsiTheme="majorHAnsi"/>
          <w:color w:val="333333"/>
        </w:rPr>
        <w:t xml:space="preserve">  </w:t>
      </w:r>
      <w:r w:rsidR="007149EF" w:rsidRPr="004B6814">
        <w:rPr>
          <w:rFonts w:asciiTheme="majorHAnsi" w:hAnsiTheme="majorHAnsi"/>
          <w:color w:val="333333"/>
        </w:rPr>
        <w:t>п</w:t>
      </w:r>
      <w:r w:rsidR="0089432C" w:rsidRPr="004B6814">
        <w:rPr>
          <w:rFonts w:asciiTheme="majorHAnsi" w:hAnsiTheme="majorHAnsi"/>
          <w:color w:val="333333"/>
        </w:rPr>
        <w:t>ередачу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территории</w:t>
      </w:r>
      <w:r w:rsidR="003D75A6">
        <w:rPr>
          <w:rFonts w:asciiTheme="majorHAnsi" w:hAnsiTheme="majorHAnsi"/>
          <w:color w:val="333333"/>
        </w:rPr>
        <w:t xml:space="preserve"> </w:t>
      </w:r>
      <w:r w:rsidR="007149EF" w:rsidRPr="004B6814">
        <w:rPr>
          <w:rFonts w:asciiTheme="majorHAnsi" w:hAnsiTheme="majorHAnsi"/>
          <w:color w:val="333333"/>
        </w:rPr>
        <w:t>Р</w:t>
      </w:r>
      <w:r w:rsidR="0089432C" w:rsidRPr="004B6814">
        <w:rPr>
          <w:rFonts w:asciiTheme="majorHAnsi" w:hAnsiTheme="majorHAnsi"/>
          <w:color w:val="333333"/>
        </w:rPr>
        <w:t>оссийской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Федерации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трансграничную</w:t>
      </w:r>
      <w:r w:rsidR="003D75A6">
        <w:rPr>
          <w:rFonts w:asciiTheme="majorHAnsi" w:hAnsiTheme="majorHAnsi"/>
          <w:color w:val="333333"/>
          <w:spacing w:val="3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передачу),</w:t>
      </w:r>
      <w:r w:rsidR="003D75A6">
        <w:rPr>
          <w:rFonts w:asciiTheme="majorHAnsi" w:hAnsiTheme="majorHAnsi"/>
          <w:color w:val="333333"/>
          <w:spacing w:val="2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обезличивание,</w:t>
      </w:r>
      <w:r w:rsidR="003D75A6">
        <w:rPr>
          <w:rFonts w:asciiTheme="majorHAnsi" w:hAnsiTheme="majorHAnsi"/>
          <w:color w:val="333333"/>
          <w:spacing w:val="2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блокирование</w:t>
      </w:r>
      <w:r w:rsidR="003D75A6">
        <w:rPr>
          <w:rFonts w:asciiTheme="majorHAnsi" w:hAnsiTheme="majorHAnsi"/>
          <w:color w:val="333333"/>
          <w:spacing w:val="2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2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уничтожение</w:t>
      </w:r>
      <w:r w:rsidR="003D75A6">
        <w:rPr>
          <w:rFonts w:asciiTheme="majorHAnsi" w:hAnsiTheme="majorHAnsi"/>
          <w:color w:val="333333"/>
          <w:spacing w:val="2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Организатором</w:t>
      </w:r>
      <w:r w:rsidR="003D75A6">
        <w:rPr>
          <w:rFonts w:asciiTheme="majorHAnsi" w:hAnsiTheme="majorHAnsi"/>
          <w:color w:val="333333"/>
          <w:spacing w:val="2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3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его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контрагентами</w:t>
      </w:r>
      <w:r w:rsidR="003D75A6">
        <w:rPr>
          <w:rFonts w:asciiTheme="majorHAnsi" w:hAnsiTheme="majorHAnsi"/>
          <w:color w:val="333333"/>
          <w:spacing w:val="29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персональных</w:t>
      </w:r>
      <w:r w:rsidR="003D75A6">
        <w:rPr>
          <w:rFonts w:asciiTheme="majorHAnsi" w:hAnsiTheme="majorHAnsi"/>
          <w:color w:val="333333"/>
          <w:spacing w:val="3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данных</w:t>
      </w:r>
      <w:r w:rsidR="003D75A6">
        <w:rPr>
          <w:rFonts w:asciiTheme="majorHAnsi" w:hAnsiTheme="majorHAnsi"/>
          <w:color w:val="333333"/>
          <w:spacing w:val="3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Участника</w:t>
      </w:r>
      <w:r w:rsidR="003D75A6">
        <w:rPr>
          <w:rFonts w:asciiTheme="majorHAnsi" w:hAnsiTheme="majorHAnsi"/>
          <w:color w:val="333333"/>
          <w:spacing w:val="3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3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т.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ч.</w:t>
      </w:r>
      <w:r w:rsidR="003D75A6">
        <w:rPr>
          <w:rFonts w:asciiTheme="majorHAnsi" w:hAnsiTheme="majorHAnsi"/>
          <w:color w:val="333333"/>
          <w:spacing w:val="3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  <w:spacing w:val="29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использованием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средств</w:t>
      </w:r>
      <w:r w:rsidR="003D75A6">
        <w:rPr>
          <w:rFonts w:asciiTheme="majorHAnsi" w:hAnsiTheme="majorHAnsi"/>
          <w:color w:val="333333"/>
          <w:spacing w:val="29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автоматизации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автоматизированных</w:t>
      </w:r>
      <w:r w:rsidR="003D75A6">
        <w:rPr>
          <w:rFonts w:asciiTheme="majorHAnsi" w:hAnsiTheme="majorHAnsi"/>
          <w:color w:val="333333"/>
          <w:spacing w:val="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систем</w:t>
      </w:r>
      <w:r w:rsidR="003D75A6">
        <w:rPr>
          <w:rFonts w:asciiTheme="majorHAnsi" w:hAnsiTheme="majorHAnsi"/>
          <w:color w:val="333333"/>
          <w:spacing w:val="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управления</w:t>
      </w:r>
      <w:r w:rsidR="003D75A6">
        <w:rPr>
          <w:rFonts w:asciiTheme="majorHAnsi" w:hAnsiTheme="majorHAnsi"/>
          <w:color w:val="333333"/>
          <w:spacing w:val="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базами</w:t>
      </w:r>
      <w:r w:rsidR="003D75A6">
        <w:rPr>
          <w:rFonts w:asciiTheme="majorHAnsi" w:hAnsiTheme="majorHAnsi"/>
          <w:color w:val="333333"/>
          <w:spacing w:val="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данных,</w:t>
      </w:r>
      <w:r w:rsidR="003D75A6">
        <w:rPr>
          <w:rFonts w:asciiTheme="majorHAnsi" w:hAnsiTheme="majorHAnsi"/>
          <w:color w:val="333333"/>
          <w:spacing w:val="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иных</w:t>
      </w:r>
      <w:r w:rsidR="003D75A6">
        <w:rPr>
          <w:rFonts w:asciiTheme="majorHAnsi" w:hAnsiTheme="majorHAnsi"/>
          <w:color w:val="333333"/>
          <w:spacing w:val="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программных</w:t>
      </w:r>
      <w:r w:rsidR="003D75A6">
        <w:rPr>
          <w:rFonts w:asciiTheme="majorHAnsi" w:hAnsiTheme="majorHAnsi"/>
          <w:color w:val="333333"/>
          <w:spacing w:val="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средств,</w:t>
      </w:r>
      <w:r w:rsidR="003D75A6">
        <w:rPr>
          <w:rFonts w:asciiTheme="majorHAnsi" w:hAnsiTheme="majorHAnsi"/>
          <w:color w:val="333333"/>
          <w:spacing w:val="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а</w:t>
      </w:r>
      <w:r w:rsidR="003D75A6">
        <w:rPr>
          <w:rFonts w:asciiTheme="majorHAnsi" w:hAnsiTheme="majorHAnsi"/>
          <w:color w:val="333333"/>
          <w:spacing w:val="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также</w:t>
      </w:r>
      <w:r w:rsidR="003D75A6">
        <w:rPr>
          <w:rFonts w:asciiTheme="majorHAnsi" w:hAnsiTheme="majorHAnsi"/>
          <w:color w:val="333333"/>
          <w:spacing w:val="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ручную,</w:t>
      </w:r>
      <w:r w:rsidR="003D75A6">
        <w:rPr>
          <w:rFonts w:asciiTheme="majorHAnsi" w:hAnsiTheme="majorHAnsi"/>
          <w:color w:val="333333"/>
          <w:spacing w:val="3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автоматизированную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смешанную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обработку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персональных</w:t>
      </w:r>
      <w:r w:rsidR="003D75A6">
        <w:rPr>
          <w:rFonts w:asciiTheme="majorHAnsi" w:hAnsiTheme="majorHAnsi"/>
          <w:color w:val="333333"/>
          <w:spacing w:val="3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данных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Участника,</w:t>
      </w:r>
      <w:r w:rsidR="003D75A6">
        <w:rPr>
          <w:rFonts w:asciiTheme="majorHAnsi" w:hAnsiTheme="majorHAnsi"/>
          <w:color w:val="333333"/>
          <w:spacing w:val="3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как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передачей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по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внутренней</w:t>
      </w:r>
      <w:r w:rsidR="003D75A6">
        <w:rPr>
          <w:rFonts w:asciiTheme="majorHAnsi" w:hAnsiTheme="majorHAnsi"/>
          <w:color w:val="333333"/>
          <w:spacing w:val="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сети</w:t>
      </w:r>
      <w:r w:rsidR="003D75A6">
        <w:rPr>
          <w:rFonts w:asciiTheme="majorHAnsi" w:hAnsiTheme="majorHAnsi"/>
          <w:color w:val="333333"/>
          <w:spacing w:val="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Организатора</w:t>
      </w:r>
      <w:r w:rsidR="003D75A6">
        <w:rPr>
          <w:rFonts w:asciiTheme="majorHAnsi" w:hAnsiTheme="majorHAnsi"/>
          <w:color w:val="333333"/>
          <w:spacing w:val="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его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контрагентов,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а</w:t>
      </w:r>
      <w:r w:rsidR="003D75A6">
        <w:rPr>
          <w:rFonts w:asciiTheme="majorHAnsi" w:hAnsiTheme="majorHAnsi"/>
          <w:color w:val="333333"/>
          <w:spacing w:val="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также</w:t>
      </w:r>
      <w:r w:rsidR="003D75A6">
        <w:rPr>
          <w:rFonts w:asciiTheme="majorHAnsi" w:hAnsiTheme="majorHAnsi"/>
          <w:color w:val="333333"/>
          <w:spacing w:val="6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по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сети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Интернет,</w:t>
      </w:r>
      <w:r w:rsidR="003D75A6">
        <w:rPr>
          <w:rFonts w:asciiTheme="majorHAnsi" w:hAnsiTheme="majorHAnsi"/>
          <w:color w:val="333333"/>
          <w:spacing w:val="7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так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без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таковой.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Используемые</w:t>
      </w:r>
      <w:r w:rsidR="003D75A6">
        <w:rPr>
          <w:rFonts w:asciiTheme="majorHAnsi" w:hAnsiTheme="majorHAnsi"/>
          <w:color w:val="333333"/>
          <w:spacing w:val="28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способы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обработки</w:t>
      </w:r>
      <w:r w:rsidR="003D75A6">
        <w:rPr>
          <w:rFonts w:asciiTheme="majorHAnsi" w:hAnsiTheme="majorHAnsi"/>
          <w:color w:val="333333"/>
          <w:spacing w:val="3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включают,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том</w:t>
      </w:r>
      <w:r w:rsidR="003D75A6">
        <w:rPr>
          <w:rFonts w:asciiTheme="majorHAnsi" w:hAnsiTheme="majorHAnsi"/>
          <w:color w:val="333333"/>
          <w:spacing w:val="3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числе</w:t>
      </w:r>
      <w:r w:rsidR="003D75A6">
        <w:rPr>
          <w:rFonts w:asciiTheme="majorHAnsi" w:hAnsiTheme="majorHAnsi"/>
          <w:color w:val="333333"/>
          <w:spacing w:val="30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(без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ограничений),</w:t>
      </w:r>
      <w:r w:rsidR="003D75A6">
        <w:rPr>
          <w:rFonts w:asciiTheme="majorHAnsi" w:hAnsiTheme="majorHAnsi"/>
          <w:color w:val="333333"/>
          <w:spacing w:val="3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следующие: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автоматическая</w:t>
      </w:r>
      <w:r w:rsidR="003D75A6">
        <w:rPr>
          <w:rFonts w:asciiTheme="majorHAnsi" w:hAnsiTheme="majorHAnsi"/>
          <w:color w:val="333333"/>
          <w:spacing w:val="2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проверка</w:t>
      </w:r>
      <w:r w:rsidR="003D75A6">
        <w:rPr>
          <w:rFonts w:asciiTheme="majorHAnsi" w:hAnsiTheme="majorHAnsi"/>
          <w:color w:val="333333"/>
          <w:spacing w:val="25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написания</w:t>
      </w:r>
      <w:r w:rsidR="003D75A6">
        <w:rPr>
          <w:rFonts w:asciiTheme="majorHAnsi" w:hAnsiTheme="majorHAnsi"/>
          <w:color w:val="333333"/>
          <w:spacing w:val="2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названий</w:t>
      </w:r>
      <w:r w:rsidR="003D75A6">
        <w:rPr>
          <w:rFonts w:asciiTheme="majorHAnsi" w:hAnsiTheme="majorHAnsi"/>
          <w:color w:val="333333"/>
          <w:spacing w:val="2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улиц/населенных</w:t>
      </w:r>
      <w:r w:rsidR="003D75A6">
        <w:rPr>
          <w:rFonts w:asciiTheme="majorHAnsi" w:hAnsiTheme="majorHAnsi"/>
          <w:color w:val="333333"/>
          <w:spacing w:val="2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пунктов,</w:t>
      </w:r>
      <w:r w:rsidR="003D75A6">
        <w:rPr>
          <w:rFonts w:asciiTheme="majorHAnsi" w:hAnsiTheme="majorHAnsi"/>
          <w:color w:val="333333"/>
          <w:spacing w:val="2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уточнение</w:t>
      </w:r>
      <w:r w:rsidR="003D75A6">
        <w:rPr>
          <w:rFonts w:asciiTheme="majorHAnsi" w:hAnsiTheme="majorHAnsi"/>
          <w:color w:val="333333"/>
          <w:spacing w:val="2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данных</w:t>
      </w:r>
      <w:r w:rsidR="003D75A6">
        <w:rPr>
          <w:rFonts w:asciiTheme="majorHAnsi" w:hAnsiTheme="majorHAnsi"/>
          <w:color w:val="333333"/>
          <w:spacing w:val="24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путем</w:t>
      </w:r>
      <w:r w:rsidR="003D75A6">
        <w:rPr>
          <w:rFonts w:asciiTheme="majorHAnsi" w:hAnsiTheme="majorHAnsi"/>
          <w:color w:val="333333"/>
          <w:spacing w:val="-4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телефонной,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почтовой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связи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со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мной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или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помощью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контакта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через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сеть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Интернет,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сегментация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базы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данных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по</w:t>
      </w:r>
      <w:r w:rsidR="003D75A6">
        <w:rPr>
          <w:rFonts w:asciiTheme="majorHAnsi" w:hAnsiTheme="majorHAnsi"/>
          <w:color w:val="333333"/>
          <w:spacing w:val="-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заданным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критериям.</w:t>
      </w:r>
    </w:p>
    <w:p w14:paraId="3DF9B861" w14:textId="647EBC93" w:rsidR="00C43E63" w:rsidRPr="004B6814" w:rsidRDefault="0089432C" w:rsidP="00C43E63">
      <w:pPr>
        <w:pStyle w:val="a3"/>
        <w:ind w:right="110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Настоящее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согласие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дается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Участником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осуществление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любых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действий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отношении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персональных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данных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Участника,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которые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необходимы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или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желаемы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для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достижения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указанных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выше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целей,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отношении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любой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информации,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относящейся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к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Участнику,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включая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следующую: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фамилия,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имя,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отчество;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пол;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год,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месяц,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дата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рождения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(а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предусмотренных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законодательством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РФ,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частности,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Налоговым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кодексом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РФ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случаях</w:t>
      </w:r>
      <w:r w:rsidR="003D75A6">
        <w:rPr>
          <w:rFonts w:asciiTheme="majorHAnsi" w:hAnsiTheme="majorHAnsi"/>
          <w:color w:val="333333"/>
        </w:rPr>
        <w:t xml:space="preserve"> – </w:t>
      </w:r>
      <w:r w:rsidRPr="004B6814">
        <w:rPr>
          <w:rFonts w:asciiTheme="majorHAnsi" w:hAnsiTheme="majorHAnsi"/>
          <w:color w:val="333333"/>
        </w:rPr>
        <w:t>реквизиты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документа,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удостоверяющего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личность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(номер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паспорта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гражданина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Российской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Федерации,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дата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его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выдачи,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наименование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выдавшего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органа,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а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Pr="004B6814">
        <w:rPr>
          <w:rFonts w:asciiTheme="majorHAnsi" w:hAnsiTheme="majorHAnsi"/>
          <w:color w:val="333333"/>
        </w:rPr>
        <w:t>также</w:t>
      </w:r>
      <w:r w:rsidR="003D75A6">
        <w:rPr>
          <w:rFonts w:asciiTheme="majorHAnsi" w:hAnsiTheme="majorHAnsi"/>
          <w:color w:val="333333"/>
          <w:spacing w:val="-9"/>
        </w:rPr>
        <w:t xml:space="preserve"> </w:t>
      </w:r>
      <w:r w:rsidRPr="004B6814">
        <w:rPr>
          <w:rFonts w:asciiTheme="majorHAnsi" w:hAnsiTheme="majorHAnsi"/>
          <w:color w:val="333333"/>
        </w:rPr>
        <w:t>сведения</w:t>
      </w:r>
      <w:r w:rsidR="003D75A6">
        <w:rPr>
          <w:rFonts w:asciiTheme="majorHAnsi" w:hAnsiTheme="majorHAnsi"/>
          <w:color w:val="333333"/>
          <w:spacing w:val="-7"/>
        </w:rPr>
        <w:t xml:space="preserve"> </w:t>
      </w:r>
      <w:r w:rsidRPr="004B6814">
        <w:rPr>
          <w:rFonts w:asciiTheme="majorHAnsi" w:hAnsiTheme="majorHAnsi"/>
          <w:color w:val="333333"/>
        </w:rPr>
        <w:t>о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Pr="004B6814">
        <w:rPr>
          <w:rFonts w:asciiTheme="majorHAnsi" w:hAnsiTheme="majorHAnsi"/>
          <w:color w:val="333333"/>
        </w:rPr>
        <w:t>регистрации),</w:t>
      </w:r>
      <w:r w:rsidR="003D75A6">
        <w:rPr>
          <w:rFonts w:asciiTheme="majorHAnsi" w:hAnsiTheme="majorHAnsi"/>
          <w:color w:val="333333"/>
          <w:spacing w:val="-7"/>
        </w:rPr>
        <w:t xml:space="preserve"> </w:t>
      </w:r>
      <w:r w:rsidRPr="004B6814">
        <w:rPr>
          <w:rFonts w:asciiTheme="majorHAnsi" w:hAnsiTheme="majorHAnsi"/>
          <w:color w:val="333333"/>
        </w:rPr>
        <w:t>номера</w:t>
      </w:r>
      <w:r w:rsidR="003D75A6">
        <w:rPr>
          <w:rFonts w:asciiTheme="majorHAnsi" w:hAnsiTheme="majorHAnsi"/>
          <w:color w:val="333333"/>
          <w:spacing w:val="-7"/>
        </w:rPr>
        <w:t xml:space="preserve"> </w:t>
      </w:r>
      <w:r w:rsidRPr="004B6814">
        <w:rPr>
          <w:rFonts w:asciiTheme="majorHAnsi" w:hAnsiTheme="majorHAnsi"/>
          <w:color w:val="333333"/>
        </w:rPr>
        <w:t>телефонов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(рабочего,</w:t>
      </w:r>
      <w:r w:rsidR="003D75A6">
        <w:rPr>
          <w:rFonts w:asciiTheme="majorHAnsi" w:hAnsiTheme="majorHAnsi"/>
          <w:color w:val="333333"/>
          <w:spacing w:val="-5"/>
        </w:rPr>
        <w:t xml:space="preserve"> </w:t>
      </w:r>
      <w:r w:rsidRPr="004B6814">
        <w:rPr>
          <w:rFonts w:asciiTheme="majorHAnsi" w:hAnsiTheme="majorHAnsi"/>
          <w:color w:val="333333"/>
        </w:rPr>
        <w:t>домашнего,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мобильного),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Pr="004B6814">
        <w:rPr>
          <w:rFonts w:asciiTheme="majorHAnsi" w:hAnsiTheme="majorHAnsi"/>
          <w:color w:val="333333"/>
        </w:rPr>
        <w:t>адрес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Pr="004B6814">
        <w:rPr>
          <w:rFonts w:asciiTheme="majorHAnsi" w:hAnsiTheme="majorHAnsi"/>
          <w:color w:val="333333"/>
        </w:rPr>
        <w:t>электронной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Pr="004B6814">
        <w:rPr>
          <w:rFonts w:asciiTheme="majorHAnsi" w:hAnsiTheme="majorHAnsi"/>
          <w:color w:val="333333"/>
        </w:rPr>
        <w:t>почты</w:t>
      </w:r>
      <w:r w:rsidR="003D75A6">
        <w:rPr>
          <w:rFonts w:asciiTheme="majorHAnsi" w:hAnsiTheme="majorHAnsi"/>
          <w:color w:val="333333"/>
          <w:spacing w:val="-7"/>
        </w:rPr>
        <w:t xml:space="preserve"> </w:t>
      </w:r>
      <w:r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Pr="004B6814">
        <w:rPr>
          <w:rFonts w:asciiTheme="majorHAnsi" w:hAnsiTheme="majorHAnsi"/>
          <w:color w:val="333333"/>
        </w:rPr>
        <w:t>другие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сведения,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предоставленные</w:t>
      </w:r>
      <w:r w:rsidR="003D75A6">
        <w:rPr>
          <w:rFonts w:asciiTheme="majorHAnsi" w:hAnsiTheme="majorHAnsi"/>
          <w:color w:val="333333"/>
          <w:spacing w:val="-9"/>
        </w:rPr>
        <w:t xml:space="preserve"> </w:t>
      </w:r>
      <w:r w:rsidRPr="004B6814">
        <w:rPr>
          <w:rFonts w:asciiTheme="majorHAnsi" w:hAnsiTheme="majorHAnsi"/>
          <w:color w:val="333333"/>
        </w:rPr>
        <w:t>Участником</w:t>
      </w:r>
      <w:r w:rsidR="003D75A6">
        <w:rPr>
          <w:rFonts w:asciiTheme="majorHAnsi" w:hAnsiTheme="majorHAnsi"/>
          <w:color w:val="333333"/>
          <w:spacing w:val="-5"/>
        </w:rPr>
        <w:t xml:space="preserve"> </w:t>
      </w:r>
      <w:r w:rsidRPr="004B6814">
        <w:rPr>
          <w:rFonts w:asciiTheme="majorHAnsi" w:hAnsiTheme="majorHAnsi"/>
          <w:color w:val="333333"/>
        </w:rPr>
        <w:t>Организатору</w:t>
      </w:r>
      <w:r w:rsidR="003D75A6">
        <w:rPr>
          <w:rFonts w:asciiTheme="majorHAnsi" w:hAnsiTheme="majorHAnsi"/>
          <w:color w:val="333333"/>
          <w:spacing w:val="-5"/>
        </w:rPr>
        <w:t xml:space="preserve"> </w:t>
      </w:r>
      <w:r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содержащиеся</w:t>
      </w:r>
      <w:r w:rsidR="003D75A6">
        <w:rPr>
          <w:rFonts w:asciiTheme="majorHAnsi" w:hAnsiTheme="majorHAnsi"/>
          <w:color w:val="333333"/>
          <w:spacing w:val="-5"/>
        </w:rPr>
        <w:t xml:space="preserve"> </w:t>
      </w:r>
      <w:r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Pr="004B6814">
        <w:rPr>
          <w:rFonts w:asciiTheme="majorHAnsi" w:hAnsiTheme="majorHAnsi"/>
          <w:color w:val="333333"/>
        </w:rPr>
        <w:t>Анкете</w:t>
      </w:r>
      <w:r w:rsidR="003D75A6">
        <w:rPr>
          <w:rFonts w:asciiTheme="majorHAnsi" w:hAnsiTheme="majorHAnsi"/>
          <w:color w:val="333333"/>
          <w:spacing w:val="-3"/>
        </w:rPr>
        <w:t xml:space="preserve"> </w:t>
      </w:r>
      <w:r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иных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документах.</w:t>
      </w:r>
    </w:p>
    <w:p w14:paraId="4BF81379" w14:textId="3DFC529C" w:rsidR="00CD0A4B" w:rsidRPr="004B6814" w:rsidRDefault="00C43E63" w:rsidP="00C43E63">
      <w:pPr>
        <w:pStyle w:val="a3"/>
        <w:ind w:right="110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</w:rPr>
        <w:t>О</w:t>
      </w:r>
      <w:r w:rsidR="0089432C" w:rsidRPr="004B6814">
        <w:rPr>
          <w:rFonts w:asciiTheme="majorHAnsi" w:hAnsiTheme="majorHAnsi"/>
          <w:color w:val="333333"/>
        </w:rPr>
        <w:t>бработка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персональных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данных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Организатором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осуществляется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соответствии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действующим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законодательством</w:t>
      </w:r>
      <w:r w:rsidR="003D75A6">
        <w:rPr>
          <w:rFonts w:asciiTheme="majorHAnsi" w:hAnsiTheme="majorHAnsi"/>
          <w:color w:val="333333"/>
          <w:spacing w:val="-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РФ.</w:t>
      </w:r>
    </w:p>
    <w:p w14:paraId="070FD876" w14:textId="2E53E1F6" w:rsidR="00CD0A4B" w:rsidRPr="004B6814" w:rsidRDefault="0089432C">
      <w:pPr>
        <w:ind w:left="462" w:right="107"/>
        <w:jc w:val="both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2.5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. </w:t>
      </w:r>
      <w:r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случае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нарушения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настоящих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Правил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, </w:t>
      </w:r>
      <w:r w:rsidRPr="004B6814">
        <w:rPr>
          <w:rFonts w:asciiTheme="majorHAnsi" w:hAnsiTheme="majorHAnsi"/>
          <w:color w:val="333333"/>
          <w:sz w:val="20"/>
          <w:szCs w:val="20"/>
        </w:rPr>
        <w:t>Организатор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вправе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безусловном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порядке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отстранить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Участника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участия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Розыгрыше.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этом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Организатор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имеет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право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комментировать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свои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действия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отношению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к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указанному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(-ым)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Участнику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(-</w:t>
      </w:r>
      <w:proofErr w:type="spellStart"/>
      <w:r w:rsidRPr="004B6814">
        <w:rPr>
          <w:rFonts w:asciiTheme="majorHAnsi" w:hAnsiTheme="majorHAnsi"/>
          <w:color w:val="333333"/>
          <w:sz w:val="20"/>
          <w:szCs w:val="20"/>
        </w:rPr>
        <w:t>ам</w:t>
      </w:r>
      <w:proofErr w:type="spellEnd"/>
      <w:r w:rsidRPr="004B6814">
        <w:rPr>
          <w:rFonts w:asciiTheme="majorHAnsi" w:hAnsiTheme="majorHAnsi"/>
          <w:color w:val="333333"/>
          <w:sz w:val="20"/>
          <w:szCs w:val="20"/>
        </w:rPr>
        <w:t>).</w:t>
      </w:r>
    </w:p>
    <w:p w14:paraId="05EFCFA2" w14:textId="7FE030C1" w:rsidR="00CD0A4B" w:rsidRPr="004B6814" w:rsidRDefault="0089432C" w:rsidP="00C43E63">
      <w:pPr>
        <w:pStyle w:val="a5"/>
        <w:tabs>
          <w:tab w:val="left" w:pos="463"/>
        </w:tabs>
        <w:ind w:right="108" w:firstLine="0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pacing w:val="-1"/>
          <w:sz w:val="20"/>
          <w:szCs w:val="20"/>
        </w:rPr>
        <w:t>2.6.</w:t>
      </w:r>
      <w:r w:rsidR="003D75A6">
        <w:rPr>
          <w:rFonts w:asciiTheme="majorHAnsi" w:hAnsiTheme="majorHAnsi"/>
          <w:color w:val="333333"/>
          <w:spacing w:val="-7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pacing w:val="-1"/>
          <w:sz w:val="20"/>
          <w:szCs w:val="20"/>
        </w:rPr>
        <w:t>Участник</w:t>
      </w:r>
      <w:r w:rsidR="003D75A6">
        <w:rPr>
          <w:rFonts w:asciiTheme="majorHAnsi" w:hAnsiTheme="majorHAnsi"/>
          <w:color w:val="333333"/>
          <w:spacing w:val="-5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pacing w:val="-1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pacing w:val="-6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pacing w:val="-1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pacing w:val="-10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pacing w:val="-1"/>
          <w:sz w:val="20"/>
          <w:szCs w:val="20"/>
        </w:rPr>
        <w:t>полном</w:t>
      </w:r>
      <w:r w:rsidR="003D75A6">
        <w:rPr>
          <w:rFonts w:asciiTheme="majorHAnsi" w:hAnsiTheme="majorHAnsi"/>
          <w:color w:val="333333"/>
          <w:spacing w:val="-6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pacing w:val="-1"/>
          <w:sz w:val="20"/>
          <w:szCs w:val="20"/>
        </w:rPr>
        <w:t>объеме</w:t>
      </w:r>
      <w:r w:rsidR="003D75A6">
        <w:rPr>
          <w:rFonts w:asciiTheme="majorHAnsi" w:hAnsiTheme="majorHAnsi"/>
          <w:color w:val="333333"/>
          <w:spacing w:val="-4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pacing w:val="-1"/>
          <w:sz w:val="20"/>
          <w:szCs w:val="20"/>
        </w:rPr>
        <w:t>несет</w:t>
      </w:r>
      <w:r w:rsidR="003D75A6">
        <w:rPr>
          <w:rFonts w:asciiTheme="majorHAnsi" w:hAnsiTheme="majorHAnsi"/>
          <w:color w:val="333333"/>
          <w:spacing w:val="-7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риск</w:t>
      </w:r>
      <w:r w:rsidR="003D75A6">
        <w:rPr>
          <w:rFonts w:asciiTheme="majorHAnsi" w:hAnsiTheme="majorHAnsi"/>
          <w:color w:val="333333"/>
          <w:spacing w:val="-5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любых</w:t>
      </w:r>
      <w:r w:rsidR="003D75A6">
        <w:rPr>
          <w:rFonts w:asciiTheme="majorHAnsi" w:hAnsiTheme="majorHAnsi"/>
          <w:color w:val="333333"/>
          <w:spacing w:val="-7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негативных</w:t>
      </w:r>
      <w:r w:rsidR="003D75A6">
        <w:rPr>
          <w:rFonts w:asciiTheme="majorHAnsi" w:hAnsiTheme="majorHAnsi"/>
          <w:color w:val="333333"/>
          <w:spacing w:val="-6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последствий,</w:t>
      </w:r>
      <w:r w:rsidR="003D75A6">
        <w:rPr>
          <w:rFonts w:asciiTheme="majorHAnsi" w:hAnsiTheme="majorHAnsi"/>
          <w:color w:val="333333"/>
          <w:spacing w:val="-7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которые</w:t>
      </w:r>
      <w:r w:rsidR="003D75A6">
        <w:rPr>
          <w:rFonts w:asciiTheme="majorHAnsi" w:hAnsiTheme="majorHAnsi"/>
          <w:color w:val="333333"/>
          <w:spacing w:val="-6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могут</w:t>
      </w:r>
      <w:r w:rsidR="003D75A6">
        <w:rPr>
          <w:rFonts w:asciiTheme="majorHAnsi" w:hAnsiTheme="majorHAnsi"/>
          <w:color w:val="333333"/>
          <w:spacing w:val="-7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возникнуть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связи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указанием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Участником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неточных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и/или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недостоверных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сведений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себе.</w:t>
      </w:r>
    </w:p>
    <w:p w14:paraId="5BFD2622" w14:textId="6A5866FD" w:rsidR="00CD0A4B" w:rsidRPr="004B6814" w:rsidRDefault="0089432C">
      <w:pPr>
        <w:spacing w:before="2" w:line="237" w:lineRule="auto"/>
        <w:ind w:left="462" w:right="109"/>
        <w:jc w:val="both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2.7.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Результат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проведения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соответствии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настоящим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стимулирующим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мероприятием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является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окончательным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не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может</w:t>
      </w:r>
      <w:r w:rsidR="003D75A6">
        <w:rPr>
          <w:rFonts w:asciiTheme="majorHAnsi" w:hAnsiTheme="majorHAnsi"/>
          <w:color w:val="333333"/>
          <w:spacing w:val="-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быть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оспорен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судебном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порядке.</w:t>
      </w:r>
    </w:p>
    <w:p w14:paraId="19ACCD9B" w14:textId="4D7A9BA3" w:rsidR="00CD0A4B" w:rsidRPr="004B6814" w:rsidRDefault="0089432C" w:rsidP="00C43E63">
      <w:pPr>
        <w:pStyle w:val="a5"/>
        <w:tabs>
          <w:tab w:val="left" w:pos="463"/>
        </w:tabs>
        <w:ind w:right="111" w:firstLine="0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2.8.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Участник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вправе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любое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время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отказаться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от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участия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Розыгрыше,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обратившись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к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Организаторам</w:t>
      </w:r>
      <w:r w:rsidR="003D75A6">
        <w:rPr>
          <w:rFonts w:asciiTheme="majorHAnsi" w:hAnsiTheme="majorHAnsi"/>
          <w:color w:val="333333"/>
          <w:spacing w:val="-4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розыгрыша.</w:t>
      </w:r>
    </w:p>
    <w:p w14:paraId="15587254" w14:textId="44EB9039" w:rsidR="00CD0A4B" w:rsidRPr="004B6814" w:rsidRDefault="0089432C" w:rsidP="00C43E63">
      <w:pPr>
        <w:pStyle w:val="a5"/>
        <w:tabs>
          <w:tab w:val="left" w:pos="463"/>
        </w:tabs>
        <w:ind w:right="104" w:firstLine="0"/>
        <w:rPr>
          <w:rFonts w:asciiTheme="majorHAnsi" w:hAnsiTheme="majorHAnsi"/>
          <w:sz w:val="20"/>
          <w:szCs w:val="20"/>
        </w:rPr>
      </w:pPr>
      <w:r w:rsidRPr="004B6814">
        <w:rPr>
          <w:rFonts w:asciiTheme="majorHAnsi" w:hAnsiTheme="majorHAnsi"/>
          <w:color w:val="333333"/>
          <w:sz w:val="20"/>
          <w:szCs w:val="20"/>
        </w:rPr>
        <w:t>2.9.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Организатор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не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возмещает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все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proofErr w:type="gramStart"/>
      <w:r w:rsidRPr="004B6814">
        <w:rPr>
          <w:rFonts w:asciiTheme="majorHAnsi" w:hAnsiTheme="majorHAnsi"/>
          <w:color w:val="333333"/>
          <w:sz w:val="20"/>
          <w:szCs w:val="20"/>
        </w:rPr>
        <w:t>любые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издержки</w:t>
      </w:r>
      <w:proofErr w:type="gramEnd"/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расходы,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которые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могут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возникнуть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Участника</w:t>
      </w:r>
      <w:r w:rsidR="003D75A6">
        <w:rPr>
          <w:rFonts w:asciiTheme="majorHAnsi" w:hAnsiTheme="majorHAnsi"/>
          <w:color w:val="333333"/>
          <w:spacing w:val="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или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третьего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лица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связи</w:t>
      </w:r>
      <w:r w:rsidR="003D75A6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с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проведением</w:t>
      </w:r>
      <w:r w:rsidR="003D75A6">
        <w:rPr>
          <w:rFonts w:asciiTheme="majorHAnsi" w:hAnsiTheme="majorHAnsi"/>
          <w:color w:val="333333"/>
          <w:spacing w:val="-1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настоящего</w:t>
      </w:r>
      <w:r w:rsidR="003D75A6">
        <w:rPr>
          <w:rFonts w:asciiTheme="majorHAnsi" w:hAnsiTheme="majorHAnsi"/>
          <w:color w:val="333333"/>
          <w:spacing w:val="-2"/>
          <w:sz w:val="20"/>
          <w:szCs w:val="20"/>
        </w:rPr>
        <w:t xml:space="preserve"> </w:t>
      </w:r>
      <w:r w:rsidRPr="004B6814">
        <w:rPr>
          <w:rFonts w:asciiTheme="majorHAnsi" w:hAnsiTheme="majorHAnsi"/>
          <w:color w:val="333333"/>
          <w:sz w:val="20"/>
          <w:szCs w:val="20"/>
        </w:rPr>
        <w:t>Розыгрыша.</w:t>
      </w:r>
    </w:p>
    <w:p w14:paraId="7D26AAC6" w14:textId="44E36D51" w:rsidR="00CD0A4B" w:rsidRPr="004B6814" w:rsidRDefault="0089432C">
      <w:pPr>
        <w:pStyle w:val="a3"/>
        <w:spacing w:before="3"/>
        <w:ind w:right="108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  <w:spacing w:val="-1"/>
        </w:rPr>
        <w:t>Организатор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  <w:spacing w:val="-1"/>
        </w:rPr>
        <w:t>не</w:t>
      </w:r>
      <w:r w:rsidR="003D75A6">
        <w:rPr>
          <w:rFonts w:asciiTheme="majorHAnsi" w:hAnsiTheme="majorHAnsi"/>
          <w:color w:val="333333"/>
          <w:spacing w:val="-7"/>
        </w:rPr>
        <w:t xml:space="preserve"> </w:t>
      </w:r>
      <w:r w:rsidRPr="004B6814">
        <w:rPr>
          <w:rFonts w:asciiTheme="majorHAnsi" w:hAnsiTheme="majorHAnsi"/>
          <w:color w:val="333333"/>
          <w:spacing w:val="-1"/>
        </w:rPr>
        <w:t>несет</w:t>
      </w:r>
      <w:r w:rsidR="003D75A6">
        <w:rPr>
          <w:rFonts w:asciiTheme="majorHAnsi" w:hAnsiTheme="majorHAnsi"/>
          <w:color w:val="333333"/>
          <w:spacing w:val="-7"/>
        </w:rPr>
        <w:t xml:space="preserve"> </w:t>
      </w:r>
      <w:r w:rsidRPr="004B6814">
        <w:rPr>
          <w:rFonts w:asciiTheme="majorHAnsi" w:hAnsiTheme="majorHAnsi"/>
          <w:color w:val="333333"/>
          <w:spacing w:val="-1"/>
        </w:rPr>
        <w:t>ответственность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за</w:t>
      </w:r>
      <w:r w:rsidR="003D75A6">
        <w:rPr>
          <w:rFonts w:asciiTheme="majorHAnsi" w:hAnsiTheme="majorHAnsi"/>
          <w:color w:val="333333"/>
          <w:spacing w:val="-5"/>
        </w:rPr>
        <w:t xml:space="preserve"> </w:t>
      </w:r>
      <w:r w:rsidRPr="004B6814">
        <w:rPr>
          <w:rFonts w:asciiTheme="majorHAnsi" w:hAnsiTheme="majorHAnsi"/>
          <w:color w:val="333333"/>
        </w:rPr>
        <w:t>неисполнение</w:t>
      </w:r>
      <w:r w:rsidR="003D75A6">
        <w:rPr>
          <w:rFonts w:asciiTheme="majorHAnsi" w:hAnsiTheme="majorHAnsi"/>
          <w:color w:val="333333"/>
          <w:spacing w:val="-7"/>
        </w:rPr>
        <w:t xml:space="preserve"> </w:t>
      </w:r>
      <w:r w:rsidRPr="004B6814">
        <w:rPr>
          <w:rFonts w:asciiTheme="majorHAnsi" w:hAnsiTheme="majorHAnsi"/>
          <w:color w:val="333333"/>
        </w:rPr>
        <w:t>либо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Pr="004B6814">
        <w:rPr>
          <w:rFonts w:asciiTheme="majorHAnsi" w:hAnsiTheme="majorHAnsi"/>
          <w:color w:val="333333"/>
        </w:rPr>
        <w:t>ненадлежащее</w:t>
      </w:r>
      <w:r w:rsidR="003D75A6">
        <w:rPr>
          <w:rFonts w:asciiTheme="majorHAnsi" w:hAnsiTheme="majorHAnsi"/>
          <w:color w:val="333333"/>
          <w:spacing w:val="-7"/>
        </w:rPr>
        <w:t xml:space="preserve"> </w:t>
      </w:r>
      <w:r w:rsidRPr="004B6814">
        <w:rPr>
          <w:rFonts w:asciiTheme="majorHAnsi" w:hAnsiTheme="majorHAnsi"/>
          <w:color w:val="333333"/>
        </w:rPr>
        <w:t>исполнение</w:t>
      </w:r>
      <w:r w:rsidR="003D75A6">
        <w:rPr>
          <w:rFonts w:asciiTheme="majorHAnsi" w:hAnsiTheme="majorHAnsi"/>
          <w:color w:val="333333"/>
          <w:spacing w:val="-10"/>
        </w:rPr>
        <w:t xml:space="preserve"> </w:t>
      </w:r>
      <w:r w:rsidRPr="004B6814">
        <w:rPr>
          <w:rFonts w:asciiTheme="majorHAnsi" w:hAnsiTheme="majorHAnsi"/>
          <w:color w:val="333333"/>
        </w:rPr>
        <w:t>обязательств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Pr="004B6814">
        <w:rPr>
          <w:rFonts w:asciiTheme="majorHAnsi" w:hAnsiTheme="majorHAnsi"/>
          <w:color w:val="333333"/>
        </w:rPr>
        <w:t>вследствие</w:t>
      </w:r>
      <w:r w:rsidR="003D75A6">
        <w:rPr>
          <w:rFonts w:asciiTheme="majorHAnsi" w:hAnsiTheme="majorHAnsi"/>
          <w:color w:val="333333"/>
          <w:spacing w:val="-9"/>
        </w:rPr>
        <w:t xml:space="preserve"> </w:t>
      </w:r>
      <w:r w:rsidRPr="004B6814">
        <w:rPr>
          <w:rFonts w:asciiTheme="majorHAnsi" w:hAnsiTheme="majorHAnsi"/>
          <w:color w:val="333333"/>
        </w:rPr>
        <w:t>сбоев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Pr="004B6814">
        <w:rPr>
          <w:rFonts w:asciiTheme="majorHAnsi" w:hAnsiTheme="majorHAnsi"/>
          <w:color w:val="333333"/>
        </w:rPr>
        <w:t>телекоммуникационных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и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энергетических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сетях,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действий</w:t>
      </w:r>
      <w:r w:rsidR="003D75A6">
        <w:rPr>
          <w:rFonts w:asciiTheme="majorHAnsi" w:hAnsiTheme="majorHAnsi"/>
          <w:color w:val="333333"/>
          <w:spacing w:val="-5"/>
        </w:rPr>
        <w:t xml:space="preserve"> </w:t>
      </w:r>
      <w:r w:rsidRPr="004B6814">
        <w:rPr>
          <w:rFonts w:asciiTheme="majorHAnsi" w:hAnsiTheme="majorHAnsi"/>
          <w:color w:val="333333"/>
        </w:rPr>
        <w:t>вредоносных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Pr="004B6814">
        <w:rPr>
          <w:rFonts w:asciiTheme="majorHAnsi" w:hAnsiTheme="majorHAnsi"/>
          <w:color w:val="333333"/>
        </w:rPr>
        <w:t>программ,</w:t>
      </w:r>
      <w:r w:rsidR="003D75A6">
        <w:rPr>
          <w:rFonts w:asciiTheme="majorHAnsi" w:hAnsiTheme="majorHAnsi"/>
          <w:color w:val="333333"/>
          <w:spacing w:val="-41"/>
        </w:rPr>
        <w:t xml:space="preserve"> </w:t>
      </w:r>
      <w:r w:rsidRPr="004B6814">
        <w:rPr>
          <w:rFonts w:asciiTheme="majorHAnsi" w:hAnsiTheme="majorHAnsi"/>
          <w:color w:val="333333"/>
        </w:rPr>
        <w:t>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также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недобросовестных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действий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третьих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лиц,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направленных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несанкционированный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доступ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и/или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выведение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из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строя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программного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и/или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Pr="004B6814">
        <w:rPr>
          <w:rFonts w:asciiTheme="majorHAnsi" w:hAnsiTheme="majorHAnsi"/>
          <w:color w:val="333333"/>
        </w:rPr>
        <w:t>аппаратного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комплекса.</w:t>
      </w:r>
    </w:p>
    <w:p w14:paraId="4F7258DA" w14:textId="7C2CDFFF" w:rsidR="00CD0A4B" w:rsidRPr="004B6814" w:rsidRDefault="0089432C">
      <w:pPr>
        <w:pStyle w:val="a3"/>
        <w:spacing w:before="1"/>
        <w:ind w:right="107"/>
        <w:rPr>
          <w:rFonts w:asciiTheme="majorHAnsi" w:hAnsiTheme="majorHAnsi"/>
        </w:rPr>
      </w:pPr>
      <w:r w:rsidRPr="004B6814">
        <w:rPr>
          <w:rFonts w:asciiTheme="majorHAnsi" w:hAnsiTheme="majorHAnsi"/>
          <w:color w:val="333333"/>
          <w:spacing w:val="-1"/>
        </w:rPr>
        <w:t>Организатор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  <w:spacing w:val="-1"/>
        </w:rPr>
        <w:t>вправе</w:t>
      </w:r>
      <w:r w:rsidR="003D75A6">
        <w:rPr>
          <w:rFonts w:asciiTheme="majorHAnsi" w:hAnsiTheme="majorHAnsi"/>
          <w:color w:val="333333"/>
          <w:spacing w:val="-7"/>
        </w:rPr>
        <w:t xml:space="preserve"> </w:t>
      </w:r>
      <w:r w:rsidRPr="004B6814">
        <w:rPr>
          <w:rFonts w:asciiTheme="majorHAnsi" w:hAnsiTheme="majorHAnsi"/>
          <w:color w:val="333333"/>
          <w:spacing w:val="-1"/>
        </w:rPr>
        <w:t>в</w:t>
      </w:r>
      <w:r w:rsidR="003D75A6">
        <w:rPr>
          <w:rFonts w:asciiTheme="majorHAnsi" w:hAnsiTheme="majorHAnsi"/>
          <w:color w:val="333333"/>
          <w:spacing w:val="-9"/>
        </w:rPr>
        <w:t xml:space="preserve"> </w:t>
      </w:r>
      <w:r w:rsidRPr="004B6814">
        <w:rPr>
          <w:rFonts w:asciiTheme="majorHAnsi" w:hAnsiTheme="majorHAnsi"/>
          <w:color w:val="333333"/>
          <w:spacing w:val="-1"/>
        </w:rPr>
        <w:t>одностороннем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Pr="004B6814">
        <w:rPr>
          <w:rFonts w:asciiTheme="majorHAnsi" w:hAnsiTheme="majorHAnsi"/>
          <w:color w:val="333333"/>
        </w:rPr>
        <w:t>порядке</w:t>
      </w:r>
      <w:r w:rsidR="003D75A6">
        <w:rPr>
          <w:rFonts w:asciiTheme="majorHAnsi" w:hAnsiTheme="majorHAnsi"/>
          <w:color w:val="333333"/>
          <w:spacing w:val="-10"/>
        </w:rPr>
        <w:t xml:space="preserve"> </w:t>
      </w:r>
      <w:r w:rsidRPr="004B6814">
        <w:rPr>
          <w:rFonts w:asciiTheme="majorHAnsi" w:hAnsiTheme="majorHAnsi"/>
          <w:color w:val="333333"/>
        </w:rPr>
        <w:t>прекратить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или</w:t>
      </w:r>
      <w:r w:rsidR="003D75A6">
        <w:rPr>
          <w:rFonts w:asciiTheme="majorHAnsi" w:hAnsiTheme="majorHAnsi"/>
          <w:color w:val="333333"/>
          <w:spacing w:val="-8"/>
        </w:rPr>
        <w:t xml:space="preserve"> </w:t>
      </w:r>
      <w:r w:rsidRPr="004B6814">
        <w:rPr>
          <w:rFonts w:asciiTheme="majorHAnsi" w:hAnsiTheme="majorHAnsi"/>
          <w:color w:val="333333"/>
        </w:rPr>
        <w:t>приостановить</w:t>
      </w:r>
      <w:r w:rsidR="003D75A6">
        <w:rPr>
          <w:rFonts w:asciiTheme="majorHAnsi" w:hAnsiTheme="majorHAnsi"/>
          <w:color w:val="333333"/>
          <w:spacing w:val="-6"/>
        </w:rPr>
        <w:t xml:space="preserve"> </w:t>
      </w:r>
      <w:r w:rsidRPr="004B6814">
        <w:rPr>
          <w:rFonts w:asciiTheme="majorHAnsi" w:hAnsiTheme="majorHAnsi"/>
          <w:color w:val="333333"/>
        </w:rPr>
        <w:t>проведение</w:t>
      </w:r>
      <w:r w:rsidR="003D75A6">
        <w:rPr>
          <w:rFonts w:asciiTheme="majorHAnsi" w:hAnsiTheme="majorHAnsi"/>
          <w:color w:val="333333"/>
          <w:spacing w:val="-7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Pr="004B6814">
        <w:rPr>
          <w:rFonts w:asciiTheme="majorHAnsi" w:hAnsiTheme="majorHAnsi"/>
          <w:color w:val="333333"/>
        </w:rPr>
        <w:t>или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отстранить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отдельных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его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Участников,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если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по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какой-либо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причине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настоящий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или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какая-либо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его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часть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не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могут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быть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реализованы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так,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как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это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запланировано</w:t>
      </w:r>
      <w:r w:rsidR="007149EF" w:rsidRPr="004B6814">
        <w:rPr>
          <w:rFonts w:asciiTheme="majorHAnsi" w:hAnsiTheme="majorHAnsi"/>
          <w:color w:val="333333"/>
        </w:rPr>
        <w:t>.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Дефектами,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манипуляциями,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несанкционированным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вмешательством,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фальсификацией,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техническими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неполадками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или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любой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причиной,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не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Pr="004B6814">
        <w:rPr>
          <w:rFonts w:asciiTheme="majorHAnsi" w:hAnsiTheme="majorHAnsi"/>
          <w:color w:val="333333"/>
        </w:rPr>
        <w:t>контролируемой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Pr="004B6814">
        <w:rPr>
          <w:rFonts w:asciiTheme="majorHAnsi" w:hAnsiTheme="majorHAnsi"/>
          <w:color w:val="333333"/>
        </w:rPr>
        <w:t>Организатором,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которая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искажает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или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затрагивает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исполнение,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безопасность,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честность,</w:t>
      </w:r>
      <w:r w:rsidR="003D75A6">
        <w:rPr>
          <w:rFonts w:asciiTheme="majorHAnsi" w:hAnsiTheme="majorHAnsi"/>
          <w:color w:val="333333"/>
        </w:rPr>
        <w:t xml:space="preserve"> </w:t>
      </w:r>
      <w:r w:rsidRPr="004B6814">
        <w:rPr>
          <w:rFonts w:asciiTheme="majorHAnsi" w:hAnsiTheme="majorHAnsi"/>
          <w:color w:val="333333"/>
        </w:rPr>
        <w:t>целостность</w:t>
      </w:r>
      <w:r w:rsidR="003D75A6">
        <w:rPr>
          <w:rFonts w:asciiTheme="majorHAnsi" w:hAnsiTheme="majorHAnsi"/>
          <w:color w:val="333333"/>
          <w:spacing w:val="-42"/>
        </w:rPr>
        <w:t xml:space="preserve"> </w:t>
      </w:r>
      <w:r w:rsidRPr="004B6814">
        <w:rPr>
          <w:rFonts w:asciiTheme="majorHAnsi" w:hAnsiTheme="majorHAnsi"/>
          <w:color w:val="333333"/>
        </w:rPr>
        <w:t>проведения</w:t>
      </w:r>
      <w:r w:rsidR="003D75A6">
        <w:rPr>
          <w:rFonts w:asciiTheme="majorHAnsi" w:hAnsiTheme="majorHAnsi"/>
          <w:color w:val="333333"/>
          <w:spacing w:val="-2"/>
        </w:rPr>
        <w:t xml:space="preserve"> </w:t>
      </w:r>
      <w:r w:rsidRPr="004B6814">
        <w:rPr>
          <w:rFonts w:asciiTheme="majorHAnsi" w:hAnsiTheme="majorHAnsi"/>
          <w:color w:val="333333"/>
        </w:rPr>
        <w:t>Розыгрыша.</w:t>
      </w:r>
    </w:p>
    <w:p w14:paraId="70C784D3" w14:textId="3CB35599" w:rsidR="00CD0A4B" w:rsidRPr="004B6814" w:rsidRDefault="00C43E63" w:rsidP="00C43E63">
      <w:pPr>
        <w:pStyle w:val="a3"/>
        <w:spacing w:before="1"/>
        <w:ind w:right="114"/>
        <w:rPr>
          <w:rFonts w:asciiTheme="majorHAnsi" w:hAnsiTheme="majorHAnsi"/>
        </w:rPr>
      </w:pPr>
      <w:r w:rsidRPr="004B6814">
        <w:rPr>
          <w:rFonts w:asciiTheme="majorHAnsi" w:hAnsiTheme="majorHAnsi"/>
          <w:bCs/>
          <w:color w:val="333333"/>
        </w:rPr>
        <w:t>2.10.</w:t>
      </w:r>
      <w:r w:rsidR="003D75A6">
        <w:rPr>
          <w:rFonts w:asciiTheme="majorHAnsi" w:hAnsiTheme="majorHAnsi"/>
          <w:b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Организатор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оставляет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за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собой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право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безусловном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порядке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любое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время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без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lastRenderedPageBreak/>
        <w:t>предварительного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персонального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уведомления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Участника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вносить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в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настоящие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Правила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изменения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и/или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дополнения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или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прекратить/приостановить/отменить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проведение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Розыгрыша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путем</w:t>
      </w:r>
      <w:r w:rsidR="003D75A6">
        <w:rPr>
          <w:rFonts w:asciiTheme="majorHAnsi" w:hAnsiTheme="majorHAnsi"/>
          <w:color w:val="333333"/>
          <w:spacing w:val="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размещения</w:t>
      </w:r>
      <w:r w:rsidR="003D75A6">
        <w:rPr>
          <w:rFonts w:asciiTheme="majorHAnsi" w:hAnsiTheme="majorHAnsi"/>
          <w:color w:val="333333"/>
          <w:spacing w:val="-2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соответствующей</w:t>
      </w:r>
      <w:r w:rsidR="003D75A6">
        <w:rPr>
          <w:rFonts w:asciiTheme="majorHAnsi" w:hAnsiTheme="majorHAnsi"/>
          <w:color w:val="333333"/>
          <w:spacing w:val="-1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информации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на</w:t>
      </w:r>
      <w:r w:rsidR="003D75A6">
        <w:rPr>
          <w:rFonts w:asciiTheme="majorHAnsi" w:hAnsiTheme="majorHAnsi"/>
          <w:color w:val="333333"/>
        </w:rPr>
        <w:t xml:space="preserve"> </w:t>
      </w:r>
      <w:r w:rsidR="0089432C" w:rsidRPr="004B6814">
        <w:rPr>
          <w:rFonts w:asciiTheme="majorHAnsi" w:hAnsiTheme="majorHAnsi"/>
          <w:color w:val="333333"/>
        </w:rPr>
        <w:t>сайте</w:t>
      </w:r>
      <w:r w:rsidR="003D75A6">
        <w:rPr>
          <w:rFonts w:asciiTheme="majorHAnsi" w:hAnsiTheme="majorHAnsi"/>
          <w:color w:val="0000FF"/>
        </w:rPr>
        <w:t xml:space="preserve"> </w:t>
      </w:r>
      <w:hyperlink r:id="rId7" w:history="1">
        <w:r w:rsidR="003D75A6" w:rsidRPr="00C179E5">
          <w:rPr>
            <w:rStyle w:val="a6"/>
            <w:rFonts w:asciiTheme="majorHAnsi" w:hAnsiTheme="majorHAnsi"/>
          </w:rPr>
          <w:t>https://alsfund.ru/</w:t>
        </w:r>
      </w:hyperlink>
      <w:r w:rsidR="003D75A6">
        <w:rPr>
          <w:rFonts w:asciiTheme="majorHAnsi" w:hAnsiTheme="majorHAnsi"/>
        </w:rPr>
        <w:t xml:space="preserve"> </w:t>
      </w:r>
    </w:p>
    <w:sectPr w:rsidR="00CD0A4B" w:rsidRPr="004B6814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183"/>
    <w:multiLevelType w:val="hybridMultilevel"/>
    <w:tmpl w:val="95568556"/>
    <w:lvl w:ilvl="0" w:tplc="413AB104">
      <w:start w:val="4"/>
      <w:numFmt w:val="decimal"/>
      <w:lvlText w:val="%1."/>
      <w:lvlJc w:val="left"/>
      <w:pPr>
        <w:ind w:left="822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6E531F3"/>
    <w:multiLevelType w:val="hybridMultilevel"/>
    <w:tmpl w:val="DD4ADAE4"/>
    <w:lvl w:ilvl="0" w:tplc="E5360D44">
      <w:start w:val="1"/>
      <w:numFmt w:val="decimal"/>
      <w:lvlText w:val="%1."/>
      <w:lvlJc w:val="left"/>
      <w:pPr>
        <w:ind w:left="462" w:hanging="360"/>
      </w:pPr>
      <w:rPr>
        <w:rFonts w:ascii="Cambria" w:eastAsia="Cambria" w:hAnsi="Cambria" w:cs="Cambria" w:hint="default"/>
        <w:color w:val="333333"/>
        <w:spacing w:val="0"/>
        <w:w w:val="100"/>
        <w:sz w:val="18"/>
        <w:szCs w:val="18"/>
        <w:lang w:val="ru-RU" w:eastAsia="en-US" w:bidi="ar-SA"/>
      </w:rPr>
    </w:lvl>
    <w:lvl w:ilvl="1" w:tplc="5754A918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7FDA745A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01C4C6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9BD4B74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88F82F8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43618A8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43C0A38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82A6903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CB505A"/>
    <w:multiLevelType w:val="multilevel"/>
    <w:tmpl w:val="BBA0A048"/>
    <w:lvl w:ilvl="0">
      <w:start w:val="1"/>
      <w:numFmt w:val="decimal"/>
      <w:lvlText w:val="%1"/>
      <w:lvlJc w:val="left"/>
      <w:pPr>
        <w:ind w:left="982" w:hanging="52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82" w:hanging="52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82" w:hanging="521"/>
      </w:pPr>
      <w:rPr>
        <w:rFonts w:ascii="Cambria" w:eastAsia="Cambria" w:hAnsi="Cambria" w:cs="Cambria" w:hint="default"/>
        <w:b/>
        <w:bCs/>
        <w:color w:val="333333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6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21"/>
      </w:pPr>
      <w:rPr>
        <w:rFonts w:hint="default"/>
        <w:lang w:val="ru-RU" w:eastAsia="en-US" w:bidi="ar-SA"/>
      </w:rPr>
    </w:lvl>
  </w:abstractNum>
  <w:abstractNum w:abstractNumId="3" w15:restartNumberingAfterBreak="0">
    <w:nsid w:val="18EE0B48"/>
    <w:multiLevelType w:val="multilevel"/>
    <w:tmpl w:val="E2EAB80A"/>
    <w:lvl w:ilvl="0">
      <w:start w:val="1"/>
      <w:numFmt w:val="decimal"/>
      <w:lvlText w:val="%1."/>
      <w:lvlJc w:val="left"/>
      <w:pPr>
        <w:ind w:left="462" w:hanging="360"/>
      </w:pPr>
      <w:rPr>
        <w:rFonts w:ascii="Cambria" w:eastAsia="Cambria" w:hAnsi="Cambria" w:cs="Cambria" w:hint="default"/>
        <w:color w:val="333333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372"/>
        <w:jc w:val="right"/>
      </w:pPr>
      <w:rPr>
        <w:rFonts w:ascii="Cambria" w:eastAsia="Cambria" w:hAnsi="Cambria" w:cs="Cambria" w:hint="default"/>
        <w:b/>
        <w:bCs/>
        <w:color w:val="333333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448F5ECA"/>
    <w:multiLevelType w:val="multilevel"/>
    <w:tmpl w:val="51CC6B1E"/>
    <w:lvl w:ilvl="0">
      <w:start w:val="2"/>
      <w:numFmt w:val="decimal"/>
      <w:lvlText w:val="%1"/>
      <w:lvlJc w:val="left"/>
      <w:pPr>
        <w:ind w:left="462" w:hanging="38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62" w:hanging="384"/>
      </w:pPr>
      <w:rPr>
        <w:rFonts w:ascii="Cambria" w:eastAsia="Cambria" w:hAnsi="Cambria" w:cs="Cambria" w:hint="default"/>
        <w:b/>
        <w:bCs/>
        <w:color w:val="333333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53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84"/>
      </w:pPr>
      <w:rPr>
        <w:rFonts w:hint="default"/>
        <w:lang w:val="ru-RU" w:eastAsia="en-US" w:bidi="ar-SA"/>
      </w:rPr>
    </w:lvl>
  </w:abstractNum>
  <w:abstractNum w:abstractNumId="5" w15:restartNumberingAfterBreak="0">
    <w:nsid w:val="45395285"/>
    <w:multiLevelType w:val="hybridMultilevel"/>
    <w:tmpl w:val="F5AECBD0"/>
    <w:lvl w:ilvl="0" w:tplc="9EA0DDA8">
      <w:start w:val="1"/>
      <w:numFmt w:val="decimal"/>
      <w:lvlText w:val="%1."/>
      <w:lvlJc w:val="left"/>
      <w:pPr>
        <w:ind w:left="462" w:hanging="360"/>
      </w:pPr>
      <w:rPr>
        <w:rFonts w:ascii="Cambria" w:eastAsia="Cambria" w:hAnsi="Cambria" w:cs="Cambria" w:hint="default"/>
        <w:color w:val="333333"/>
        <w:spacing w:val="0"/>
        <w:w w:val="100"/>
        <w:sz w:val="18"/>
        <w:szCs w:val="18"/>
        <w:lang w:val="ru-RU" w:eastAsia="en-US" w:bidi="ar-SA"/>
      </w:rPr>
    </w:lvl>
    <w:lvl w:ilvl="1" w:tplc="21C60A7A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27F8993E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447249E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86144540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26BAF60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690B6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51F457F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BB4E90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291975"/>
    <w:multiLevelType w:val="multilevel"/>
    <w:tmpl w:val="BB123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4"/>
      <w:numFmt w:val="decimal"/>
      <w:lvlText w:val="%1.%2."/>
      <w:lvlJc w:val="left"/>
      <w:pPr>
        <w:ind w:left="681" w:hanging="45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413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004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2235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282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305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3648" w:hanging="1800"/>
      </w:pPr>
      <w:rPr>
        <w:rFonts w:hint="default"/>
        <w:color w:val="333333"/>
      </w:rPr>
    </w:lvl>
  </w:abstractNum>
  <w:abstractNum w:abstractNumId="7" w15:restartNumberingAfterBreak="0">
    <w:nsid w:val="7CA932CF"/>
    <w:multiLevelType w:val="hybridMultilevel"/>
    <w:tmpl w:val="E83CFFAA"/>
    <w:lvl w:ilvl="0" w:tplc="E6FAC2A8">
      <w:start w:val="1"/>
      <w:numFmt w:val="decimal"/>
      <w:lvlText w:val="%1."/>
      <w:lvlJc w:val="left"/>
      <w:pPr>
        <w:ind w:left="462" w:hanging="360"/>
      </w:pPr>
      <w:rPr>
        <w:rFonts w:ascii="Cambria" w:eastAsia="Cambria" w:hAnsi="Cambria" w:cs="Cambria" w:hint="default"/>
        <w:color w:val="333333"/>
        <w:spacing w:val="0"/>
        <w:w w:val="100"/>
        <w:sz w:val="18"/>
        <w:szCs w:val="18"/>
        <w:lang w:val="ru-RU" w:eastAsia="en-US" w:bidi="ar-SA"/>
      </w:rPr>
    </w:lvl>
    <w:lvl w:ilvl="1" w:tplc="49A4AD0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66B6EFE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7FC8D6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4904796C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8780D91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B2C581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53D455E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BB6A778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4B"/>
    <w:rsid w:val="002071EE"/>
    <w:rsid w:val="00211292"/>
    <w:rsid w:val="00285596"/>
    <w:rsid w:val="00353A06"/>
    <w:rsid w:val="00361C45"/>
    <w:rsid w:val="003D75A6"/>
    <w:rsid w:val="003E46AD"/>
    <w:rsid w:val="004B6814"/>
    <w:rsid w:val="004D1A94"/>
    <w:rsid w:val="00536B64"/>
    <w:rsid w:val="006409CD"/>
    <w:rsid w:val="007149EF"/>
    <w:rsid w:val="007636F6"/>
    <w:rsid w:val="0089432C"/>
    <w:rsid w:val="00A20D0C"/>
    <w:rsid w:val="00C43E63"/>
    <w:rsid w:val="00CD0A4B"/>
    <w:rsid w:val="00CF761D"/>
    <w:rsid w:val="00E14AC5"/>
    <w:rsid w:val="00E618A1"/>
    <w:rsid w:val="00F20E57"/>
    <w:rsid w:val="00F7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62B7"/>
  <w15:docId w15:val="{933088A4-99A5-4043-9226-2ABB1A54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462"/>
      <w:jc w:val="both"/>
    </w:pPr>
    <w:rPr>
      <w:sz w:val="33"/>
      <w:szCs w:val="33"/>
    </w:rPr>
  </w:style>
  <w:style w:type="paragraph" w:styleId="a5">
    <w:name w:val="List Paragraph"/>
    <w:basedOn w:val="a"/>
    <w:uiPriority w:val="1"/>
    <w:qFormat/>
    <w:pPr>
      <w:ind w:left="46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43E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3E6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713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3C6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s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-year.alsfund.ru/" TargetMode="External"/><Relationship Id="rId5" Type="http://schemas.openxmlformats.org/officeDocument/2006/relationships/hyperlink" Target="https://new-year.alsfu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Дрозд</cp:lastModifiedBy>
  <cp:revision>2</cp:revision>
  <dcterms:created xsi:type="dcterms:W3CDTF">2024-01-15T10:28:00Z</dcterms:created>
  <dcterms:modified xsi:type="dcterms:W3CDTF">2024-01-15T10:28:00Z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